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19" w:rsidRPr="00F31939" w:rsidRDefault="00E83519" w:rsidP="00E83519">
      <w:pPr>
        <w:rPr>
          <w:sz w:val="28"/>
          <w:szCs w:val="28"/>
          <w:lang w:val="en-US"/>
        </w:rPr>
      </w:pPr>
      <w:r w:rsidRPr="00F31939">
        <w:rPr>
          <w:noProof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pt;margin-top:-47.9pt;width:39.1pt;height:48.9pt;z-index:-251657216" wrapcoords="-46 0 -46 21563 21600 21563 21600 0 -46 0">
            <v:imagedata r:id="rId8" o:title="" gain="234057f" blacklevel="-7864f"/>
            <w10:wrap type="tight"/>
          </v:shape>
        </w:pict>
      </w:r>
    </w:p>
    <w:p w:rsidR="00E83519" w:rsidRPr="00F31939" w:rsidRDefault="00E83519" w:rsidP="00E83519">
      <w:pPr>
        <w:jc w:val="center"/>
        <w:rPr>
          <w:sz w:val="16"/>
          <w:szCs w:val="16"/>
        </w:rPr>
      </w:pPr>
    </w:p>
    <w:p w:rsidR="00E83519" w:rsidRPr="00F31939" w:rsidRDefault="00E83519" w:rsidP="00E83519">
      <w:pPr>
        <w:ind w:right="-6"/>
        <w:jc w:val="center"/>
        <w:rPr>
          <w:b/>
          <w:bCs/>
          <w:sz w:val="28"/>
          <w:szCs w:val="28"/>
        </w:rPr>
      </w:pPr>
      <w:r w:rsidRPr="00F31939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E83519" w:rsidRPr="00F31939" w:rsidRDefault="00E83519" w:rsidP="00E83519">
      <w:pPr>
        <w:ind w:right="-6"/>
        <w:jc w:val="center"/>
        <w:rPr>
          <w:b/>
          <w:bCs/>
          <w:sz w:val="28"/>
          <w:szCs w:val="28"/>
        </w:rPr>
      </w:pPr>
      <w:r w:rsidRPr="00F31939">
        <w:rPr>
          <w:b/>
          <w:bCs/>
          <w:sz w:val="32"/>
          <w:szCs w:val="32"/>
        </w:rPr>
        <w:t>К</w:t>
      </w:r>
      <w:r w:rsidRPr="00F31939">
        <w:rPr>
          <w:b/>
          <w:bCs/>
          <w:sz w:val="28"/>
          <w:szCs w:val="28"/>
        </w:rPr>
        <w:t>РЫМСКИЙ РАЙОН</w:t>
      </w:r>
    </w:p>
    <w:p w:rsidR="00E83519" w:rsidRPr="00F31939" w:rsidRDefault="00E83519" w:rsidP="00E83519">
      <w:pPr>
        <w:ind w:right="-6"/>
        <w:jc w:val="center"/>
        <w:rPr>
          <w:b/>
          <w:bCs/>
          <w:spacing w:val="20"/>
          <w:sz w:val="28"/>
          <w:szCs w:val="28"/>
        </w:rPr>
      </w:pPr>
    </w:p>
    <w:p w:rsidR="00E83519" w:rsidRPr="00F31939" w:rsidRDefault="00E83519" w:rsidP="00E83519">
      <w:pPr>
        <w:spacing w:after="120"/>
        <w:jc w:val="center"/>
        <w:rPr>
          <w:b/>
          <w:bCs/>
          <w:spacing w:val="12"/>
          <w:sz w:val="36"/>
          <w:szCs w:val="36"/>
        </w:rPr>
      </w:pPr>
      <w:r w:rsidRPr="00F31939">
        <w:rPr>
          <w:b/>
          <w:bCs/>
          <w:spacing w:val="12"/>
          <w:sz w:val="36"/>
          <w:szCs w:val="36"/>
        </w:rPr>
        <w:t>ПОСТАНОВЛЕНИЕ</w:t>
      </w:r>
    </w:p>
    <w:p w:rsidR="00E83519" w:rsidRPr="00F31939" w:rsidRDefault="00E83519" w:rsidP="00E83519">
      <w:pPr>
        <w:tabs>
          <w:tab w:val="left" w:pos="7740"/>
        </w:tabs>
        <w:spacing w:before="280"/>
        <w:jc w:val="center"/>
        <w:rPr>
          <w:sz w:val="20"/>
          <w:szCs w:val="20"/>
        </w:rPr>
      </w:pPr>
      <w:r w:rsidRPr="00F31939">
        <w:rPr>
          <w:sz w:val="20"/>
          <w:szCs w:val="20"/>
        </w:rPr>
        <w:t xml:space="preserve">От  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Pr="00E83519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0</w:t>
      </w:r>
      <w:r w:rsidRPr="00E83519">
        <w:rPr>
          <w:sz w:val="28"/>
          <w:szCs w:val="28"/>
          <w:u w:val="single"/>
        </w:rPr>
        <w:t>.</w:t>
      </w:r>
      <w:r w:rsidRPr="00F31939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9</w:t>
      </w:r>
      <w:r w:rsidRPr="00F31939">
        <w:rPr>
          <w:sz w:val="20"/>
          <w:szCs w:val="20"/>
        </w:rPr>
        <w:tab/>
        <w:t xml:space="preserve">№   </w:t>
      </w:r>
      <w:r w:rsidRPr="00F3193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158</w:t>
      </w:r>
      <w:bookmarkStart w:id="0" w:name="_GoBack"/>
      <w:bookmarkEnd w:id="0"/>
    </w:p>
    <w:p w:rsidR="00E83519" w:rsidRPr="00E83519" w:rsidRDefault="00E83519" w:rsidP="00E83519">
      <w:pPr>
        <w:jc w:val="center"/>
        <w:rPr>
          <w:sz w:val="20"/>
          <w:szCs w:val="20"/>
        </w:rPr>
      </w:pPr>
      <w:r w:rsidRPr="00F31939">
        <w:rPr>
          <w:sz w:val="20"/>
          <w:szCs w:val="20"/>
        </w:rPr>
        <w:t>город Крымск</w:t>
      </w:r>
    </w:p>
    <w:p w:rsidR="00174259" w:rsidRPr="00D4544F" w:rsidRDefault="00174259" w:rsidP="006B743B">
      <w:pPr>
        <w:widowControl w:val="0"/>
        <w:autoSpaceDE w:val="0"/>
        <w:autoSpaceDN w:val="0"/>
        <w:adjustRightInd w:val="0"/>
        <w:jc w:val="center"/>
        <w:rPr>
          <w:color w:val="FFFFFF"/>
          <w:sz w:val="20"/>
          <w:szCs w:val="20"/>
        </w:rPr>
      </w:pPr>
      <w:r w:rsidRPr="00D4544F">
        <w:rPr>
          <w:color w:val="FFFFFF"/>
          <w:sz w:val="20"/>
          <w:szCs w:val="20"/>
        </w:rPr>
        <w:t>город Крымск</w:t>
      </w:r>
    </w:p>
    <w:p w:rsidR="00174259" w:rsidRPr="00D4544F" w:rsidRDefault="00174259" w:rsidP="006B743B">
      <w:pPr>
        <w:rPr>
          <w:b/>
          <w:bCs/>
          <w:color w:val="FFFFFF"/>
          <w:sz w:val="27"/>
          <w:szCs w:val="27"/>
        </w:rPr>
      </w:pPr>
    </w:p>
    <w:p w:rsidR="00174259" w:rsidRPr="00D4544F" w:rsidRDefault="00174259" w:rsidP="006B743B">
      <w:pPr>
        <w:jc w:val="center"/>
        <w:rPr>
          <w:b/>
          <w:bCs/>
          <w:color w:val="FFFFFF"/>
          <w:sz w:val="28"/>
          <w:szCs w:val="28"/>
        </w:rPr>
      </w:pPr>
    </w:p>
    <w:p w:rsidR="00A669F5" w:rsidRDefault="00174259" w:rsidP="006B743B">
      <w:pPr>
        <w:jc w:val="center"/>
        <w:rPr>
          <w:b/>
          <w:bCs/>
          <w:sz w:val="28"/>
          <w:szCs w:val="28"/>
        </w:rPr>
      </w:pPr>
      <w:r w:rsidRPr="00181C46">
        <w:rPr>
          <w:b/>
          <w:bCs/>
          <w:sz w:val="28"/>
          <w:szCs w:val="28"/>
        </w:rPr>
        <w:t xml:space="preserve">Об утверждении муниципальной программы муниципального образования Крымский район </w:t>
      </w:r>
    </w:p>
    <w:p w:rsidR="00174259" w:rsidRPr="00181C46" w:rsidRDefault="00174259" w:rsidP="006B743B">
      <w:pPr>
        <w:jc w:val="center"/>
        <w:rPr>
          <w:b/>
          <w:bCs/>
          <w:sz w:val="28"/>
          <w:szCs w:val="28"/>
        </w:rPr>
      </w:pPr>
      <w:r w:rsidRPr="00181C46">
        <w:rPr>
          <w:b/>
          <w:bCs/>
          <w:sz w:val="28"/>
          <w:szCs w:val="28"/>
        </w:rPr>
        <w:t>«Экономическое развитие и инновационная экономика»</w:t>
      </w:r>
    </w:p>
    <w:p w:rsidR="00174259" w:rsidRPr="00CB0DA5" w:rsidRDefault="00174259" w:rsidP="006B743B">
      <w:pPr>
        <w:jc w:val="center"/>
        <w:rPr>
          <w:sz w:val="28"/>
          <w:szCs w:val="28"/>
        </w:rPr>
      </w:pPr>
    </w:p>
    <w:p w:rsidR="00174259" w:rsidRPr="00181C46" w:rsidRDefault="00174259" w:rsidP="006B743B">
      <w:pPr>
        <w:jc w:val="both"/>
        <w:rPr>
          <w:sz w:val="28"/>
          <w:szCs w:val="28"/>
        </w:rPr>
      </w:pPr>
    </w:p>
    <w:p w:rsidR="00174259" w:rsidRPr="00181C46" w:rsidRDefault="00174259" w:rsidP="006B743B">
      <w:pPr>
        <w:jc w:val="both"/>
        <w:rPr>
          <w:sz w:val="28"/>
          <w:szCs w:val="28"/>
        </w:rPr>
      </w:pPr>
    </w:p>
    <w:p w:rsidR="00174259" w:rsidRDefault="00174259" w:rsidP="006B743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вопросов экономического развития Крымского района, в соответствии с Федеральным законом от 24 июля </w:t>
      </w:r>
      <w:r w:rsidR="00836671">
        <w:rPr>
          <w:sz w:val="28"/>
          <w:szCs w:val="28"/>
        </w:rPr>
        <w:t>2007 года                     № </w:t>
      </w:r>
      <w:r>
        <w:rPr>
          <w:sz w:val="28"/>
          <w:szCs w:val="28"/>
        </w:rPr>
        <w:t xml:space="preserve">209-ФЗ «О развитии малого и среднего предпринимательства в Российской Федерации», Законом Краснодарского края от 4 апреля 2008 года </w:t>
      </w:r>
      <w:r w:rsidR="00836671">
        <w:rPr>
          <w:sz w:val="28"/>
          <w:szCs w:val="28"/>
        </w:rPr>
        <w:t xml:space="preserve">                            № </w:t>
      </w:r>
      <w:r>
        <w:rPr>
          <w:sz w:val="28"/>
          <w:szCs w:val="28"/>
        </w:rPr>
        <w:t xml:space="preserve">1448-КЗ «О развитии малого и среднего предпринимательства в Краснодарском крае», </w:t>
      </w:r>
      <w:r w:rsidR="00EF677F">
        <w:rPr>
          <w:sz w:val="28"/>
          <w:szCs w:val="28"/>
        </w:rPr>
        <w:t>р</w:t>
      </w:r>
      <w:r w:rsidRPr="00250057">
        <w:rPr>
          <w:sz w:val="28"/>
          <w:szCs w:val="28"/>
        </w:rPr>
        <w:t xml:space="preserve">аспоряжением Правительства Российской Федерации </w:t>
      </w:r>
      <w:r w:rsidR="00836671" w:rsidRPr="00250057">
        <w:rPr>
          <w:sz w:val="28"/>
          <w:szCs w:val="28"/>
        </w:rPr>
        <w:t xml:space="preserve">           </w:t>
      </w:r>
      <w:r w:rsidRPr="00250057">
        <w:rPr>
          <w:sz w:val="28"/>
          <w:szCs w:val="28"/>
        </w:rPr>
        <w:t xml:space="preserve">от 2 июня 2016 года </w:t>
      </w:r>
      <w:r w:rsidR="00836671" w:rsidRPr="00250057">
        <w:rPr>
          <w:sz w:val="28"/>
          <w:szCs w:val="28"/>
        </w:rPr>
        <w:t>№ </w:t>
      </w:r>
      <w:r w:rsidRPr="00250057">
        <w:rPr>
          <w:sz w:val="28"/>
          <w:szCs w:val="28"/>
        </w:rPr>
        <w:t>1083-р «Об утверждении Стратегии развития</w:t>
      </w:r>
      <w:proofErr w:type="gramEnd"/>
      <w:r w:rsidRPr="00250057">
        <w:rPr>
          <w:sz w:val="28"/>
          <w:szCs w:val="28"/>
        </w:rPr>
        <w:t xml:space="preserve"> </w:t>
      </w:r>
      <w:proofErr w:type="gramStart"/>
      <w:r w:rsidRPr="00250057">
        <w:rPr>
          <w:sz w:val="28"/>
          <w:szCs w:val="28"/>
        </w:rPr>
        <w:t>малого и среднего предпринимательства в Российской Федерации на период</w:t>
      </w:r>
      <w:r w:rsidR="00836671" w:rsidRPr="00250057">
        <w:rPr>
          <w:sz w:val="28"/>
          <w:szCs w:val="28"/>
        </w:rPr>
        <w:t xml:space="preserve">                         </w:t>
      </w:r>
      <w:r w:rsidRPr="00250057">
        <w:rPr>
          <w:sz w:val="28"/>
          <w:szCs w:val="28"/>
        </w:rPr>
        <w:t xml:space="preserve"> до 2030 года (вместе с «Планом мероприятий («дорожной картой») по реализации Стратегии развития малого и среднего предпринимательства в Российской Федерации на период до 2030 года», </w:t>
      </w:r>
      <w:r w:rsidR="0099667C">
        <w:rPr>
          <w:sz w:val="28"/>
          <w:szCs w:val="28"/>
        </w:rPr>
        <w:t>п</w:t>
      </w:r>
      <w:r w:rsidRPr="00250057">
        <w:rPr>
          <w:sz w:val="28"/>
          <w:szCs w:val="28"/>
        </w:rPr>
        <w:t>остановлением Законодательного Собрания Краснодарского края от 24 ноября 2010 года №</w:t>
      </w:r>
      <w:r w:rsidR="00EF677F">
        <w:rPr>
          <w:sz w:val="28"/>
          <w:szCs w:val="28"/>
        </w:rPr>
        <w:t> </w:t>
      </w:r>
      <w:r w:rsidRPr="00250057">
        <w:rPr>
          <w:sz w:val="28"/>
          <w:szCs w:val="28"/>
        </w:rPr>
        <w:t>2248-П «О плане мероприятий, направленных на развитие малого предпринимательства в Краснодарском крае», постановлением администрации</w:t>
      </w:r>
      <w:r>
        <w:rPr>
          <w:sz w:val="28"/>
          <w:szCs w:val="28"/>
        </w:rPr>
        <w:t xml:space="preserve"> муниципального образования</w:t>
      </w:r>
      <w:proofErr w:type="gramEnd"/>
      <w:r>
        <w:rPr>
          <w:sz w:val="28"/>
          <w:szCs w:val="28"/>
        </w:rPr>
        <w:t xml:space="preserve"> Крымский район от 18 декабря 2015 года № 1289 «Об утверждении порядка разработки, утверждения и реализации муниципальных программ муниципального образования Крымский район»</w:t>
      </w:r>
      <w:r w:rsidR="00FD1555">
        <w:rPr>
          <w:sz w:val="28"/>
          <w:szCs w:val="28"/>
        </w:rPr>
        <w:t xml:space="preserve">, </w:t>
      </w:r>
      <w:r w:rsidR="00FD1555" w:rsidRPr="00372A22">
        <w:rPr>
          <w:color w:val="000000"/>
          <w:sz w:val="28"/>
          <w:szCs w:val="28"/>
        </w:rPr>
        <w:t>постановление</w:t>
      </w:r>
      <w:r w:rsidR="00610926">
        <w:rPr>
          <w:color w:val="000000"/>
          <w:sz w:val="28"/>
          <w:szCs w:val="28"/>
        </w:rPr>
        <w:t>м</w:t>
      </w:r>
      <w:r w:rsidR="00FD1555" w:rsidRPr="00372A22">
        <w:rPr>
          <w:color w:val="000000"/>
          <w:sz w:val="28"/>
          <w:szCs w:val="28"/>
        </w:rPr>
        <w:t xml:space="preserve"> </w:t>
      </w:r>
      <w:r w:rsidR="00EF677F">
        <w:rPr>
          <w:color w:val="000000"/>
          <w:sz w:val="28"/>
          <w:szCs w:val="28"/>
        </w:rPr>
        <w:t xml:space="preserve">администрации </w:t>
      </w:r>
      <w:r w:rsidR="00FD1555" w:rsidRPr="00372A22">
        <w:rPr>
          <w:color w:val="000000"/>
          <w:sz w:val="28"/>
          <w:szCs w:val="28"/>
        </w:rPr>
        <w:t xml:space="preserve">муниципального образования Крымский район от </w:t>
      </w:r>
      <w:r w:rsidR="00FD1555">
        <w:rPr>
          <w:color w:val="000000"/>
          <w:sz w:val="28"/>
          <w:szCs w:val="28"/>
        </w:rPr>
        <w:t>25</w:t>
      </w:r>
      <w:r w:rsidR="00FD1555" w:rsidRPr="00372A22">
        <w:rPr>
          <w:color w:val="000000"/>
          <w:sz w:val="28"/>
          <w:szCs w:val="28"/>
        </w:rPr>
        <w:t xml:space="preserve"> декабря 201</w:t>
      </w:r>
      <w:r w:rsidR="00FD1555">
        <w:rPr>
          <w:color w:val="000000"/>
          <w:sz w:val="28"/>
          <w:szCs w:val="28"/>
        </w:rPr>
        <w:t>7</w:t>
      </w:r>
      <w:r w:rsidR="00FD1555" w:rsidRPr="00372A22">
        <w:rPr>
          <w:color w:val="000000"/>
          <w:sz w:val="28"/>
          <w:szCs w:val="28"/>
        </w:rPr>
        <w:t xml:space="preserve"> года №</w:t>
      </w:r>
      <w:r w:rsidR="00EF677F">
        <w:rPr>
          <w:color w:val="000000"/>
          <w:sz w:val="28"/>
          <w:szCs w:val="28"/>
        </w:rPr>
        <w:t> </w:t>
      </w:r>
      <w:r w:rsidR="00FD1555">
        <w:rPr>
          <w:color w:val="000000"/>
          <w:sz w:val="28"/>
          <w:szCs w:val="28"/>
        </w:rPr>
        <w:t>226</w:t>
      </w:r>
      <w:r w:rsidR="00FD1555" w:rsidRPr="00372A22">
        <w:rPr>
          <w:color w:val="000000"/>
          <w:sz w:val="28"/>
          <w:szCs w:val="28"/>
        </w:rPr>
        <w:t>9 «Об утверждении</w:t>
      </w:r>
      <w:r w:rsidR="00FD1555">
        <w:rPr>
          <w:color w:val="000000"/>
          <w:sz w:val="28"/>
          <w:szCs w:val="28"/>
        </w:rPr>
        <w:t xml:space="preserve"> перечня муниципальных программ муниципального образования Крымский район»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160DF" w:rsidRDefault="000160DF" w:rsidP="000160DF">
      <w:pPr>
        <w:ind w:firstLine="708"/>
        <w:jc w:val="both"/>
        <w:rPr>
          <w:sz w:val="28"/>
          <w:szCs w:val="28"/>
        </w:rPr>
      </w:pPr>
      <w:r w:rsidRPr="00181C46">
        <w:rPr>
          <w:sz w:val="28"/>
          <w:szCs w:val="28"/>
        </w:rPr>
        <w:t>1.</w:t>
      </w:r>
      <w:r>
        <w:rPr>
          <w:sz w:val="28"/>
          <w:szCs w:val="28"/>
        </w:rPr>
        <w:t> Утвердить муниципальную программу муниципального образования Крымский район «Экономическое развитие и инновационная экономика» (приложение).</w:t>
      </w:r>
    </w:p>
    <w:p w:rsidR="00174259" w:rsidRPr="00181C46" w:rsidRDefault="00780FFB" w:rsidP="006B74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4259">
        <w:rPr>
          <w:sz w:val="28"/>
          <w:szCs w:val="28"/>
        </w:rPr>
        <w:t>. Отделу</w:t>
      </w:r>
      <w:r w:rsidR="00174259" w:rsidRPr="00181C46">
        <w:rPr>
          <w:sz w:val="28"/>
          <w:szCs w:val="28"/>
        </w:rPr>
        <w:t xml:space="preserve"> по взаимодействию со </w:t>
      </w:r>
      <w:r w:rsidR="00064887">
        <w:rPr>
          <w:sz w:val="28"/>
          <w:szCs w:val="28"/>
        </w:rPr>
        <w:t>СМИ</w:t>
      </w:r>
      <w:r w:rsidR="00174259">
        <w:rPr>
          <w:sz w:val="28"/>
          <w:szCs w:val="28"/>
        </w:rPr>
        <w:t xml:space="preserve"> администрации муниципального образования Крымский район (</w:t>
      </w:r>
      <w:proofErr w:type="spellStart"/>
      <w:r w:rsidR="006021D1">
        <w:rPr>
          <w:sz w:val="28"/>
          <w:szCs w:val="28"/>
        </w:rPr>
        <w:t>Безовчук</w:t>
      </w:r>
      <w:proofErr w:type="spellEnd"/>
      <w:r w:rsidR="00174259">
        <w:rPr>
          <w:sz w:val="28"/>
          <w:szCs w:val="28"/>
        </w:rPr>
        <w:t xml:space="preserve">) </w:t>
      </w:r>
      <w:proofErr w:type="gramStart"/>
      <w:r w:rsidR="00174259" w:rsidRPr="00181C46">
        <w:rPr>
          <w:sz w:val="28"/>
          <w:szCs w:val="28"/>
        </w:rPr>
        <w:t>разместить</w:t>
      </w:r>
      <w:proofErr w:type="gramEnd"/>
      <w:r w:rsidR="00174259" w:rsidRPr="00181C46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Крымский район в сети Интернет.</w:t>
      </w:r>
    </w:p>
    <w:p w:rsidR="006354EC" w:rsidRDefault="00C11214" w:rsidP="000160D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</w:t>
      </w:r>
      <w:r w:rsidR="006354EC">
        <w:rPr>
          <w:sz w:val="28"/>
          <w:szCs w:val="28"/>
        </w:rPr>
        <w:t xml:space="preserve">ого образования Крымский район </w:t>
      </w:r>
      <w:proofErr w:type="spellStart"/>
      <w:r w:rsidR="006354EC">
        <w:rPr>
          <w:sz w:val="28"/>
          <w:szCs w:val="28"/>
        </w:rPr>
        <w:t>И.В.Трофименко</w:t>
      </w:r>
      <w:proofErr w:type="spellEnd"/>
      <w:r w:rsidR="006354EC">
        <w:rPr>
          <w:sz w:val="28"/>
          <w:szCs w:val="28"/>
        </w:rPr>
        <w:t>.</w:t>
      </w:r>
    </w:p>
    <w:p w:rsidR="00EA2A75" w:rsidRPr="00181C46" w:rsidRDefault="006354EC" w:rsidP="000160D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4259">
        <w:rPr>
          <w:sz w:val="28"/>
          <w:szCs w:val="28"/>
        </w:rPr>
        <w:t>.</w:t>
      </w:r>
      <w:r w:rsidR="000160DF">
        <w:rPr>
          <w:sz w:val="28"/>
          <w:szCs w:val="28"/>
        </w:rPr>
        <w:t> </w:t>
      </w:r>
      <w:r w:rsidR="00EA2A75">
        <w:rPr>
          <w:sz w:val="28"/>
          <w:szCs w:val="28"/>
        </w:rPr>
        <w:t>Постановление вступает в силу со дня обнародования и распространяется на правоотношения</w:t>
      </w:r>
      <w:r w:rsidR="00064887">
        <w:rPr>
          <w:sz w:val="28"/>
          <w:szCs w:val="28"/>
        </w:rPr>
        <w:t>,</w:t>
      </w:r>
      <w:r w:rsidR="00EA2A75">
        <w:rPr>
          <w:sz w:val="28"/>
          <w:szCs w:val="28"/>
        </w:rPr>
        <w:t xml:space="preserve"> возникшие с 1 января 20</w:t>
      </w:r>
      <w:r w:rsidR="00780FFB">
        <w:rPr>
          <w:sz w:val="28"/>
          <w:szCs w:val="28"/>
        </w:rPr>
        <w:t>20</w:t>
      </w:r>
      <w:r w:rsidR="00EA2A75">
        <w:rPr>
          <w:sz w:val="28"/>
          <w:szCs w:val="28"/>
        </w:rPr>
        <w:t xml:space="preserve"> года.</w:t>
      </w:r>
    </w:p>
    <w:p w:rsidR="00EA2A75" w:rsidRDefault="00EA2A75" w:rsidP="006B743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EA2A75" w:rsidRPr="00C54BAE" w:rsidRDefault="00EA2A75" w:rsidP="006B743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174259" w:rsidRPr="00C54BAE" w:rsidRDefault="00174259" w:rsidP="006B743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174259" w:rsidRDefault="00174259" w:rsidP="006B743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Pr="00C54BAE">
        <w:rPr>
          <w:sz w:val="28"/>
          <w:szCs w:val="28"/>
        </w:rPr>
        <w:t xml:space="preserve">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74259" w:rsidRPr="00C54BAE" w:rsidRDefault="00174259" w:rsidP="006B743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54BAE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Крымский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4BAE">
        <w:rPr>
          <w:sz w:val="28"/>
          <w:szCs w:val="28"/>
        </w:rPr>
        <w:tab/>
      </w:r>
      <w:r w:rsidRPr="00C54BAE">
        <w:rPr>
          <w:sz w:val="28"/>
          <w:szCs w:val="28"/>
        </w:rPr>
        <w:tab/>
      </w:r>
      <w:r w:rsidRPr="00C54BA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В.Н.Черник</w:t>
      </w:r>
      <w:proofErr w:type="spellEnd"/>
    </w:p>
    <w:p w:rsidR="00174259" w:rsidRDefault="00174259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Default="00B845FF"/>
    <w:p w:rsidR="00B845FF" w:rsidRPr="00682100" w:rsidRDefault="00B845FF" w:rsidP="00B845FF">
      <w:pPr>
        <w:ind w:left="5500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 xml:space="preserve">ПРИЛОЖЕНИЕ </w:t>
      </w:r>
    </w:p>
    <w:p w:rsidR="00B845FF" w:rsidRPr="00682100" w:rsidRDefault="00B845FF" w:rsidP="00B845FF">
      <w:pPr>
        <w:ind w:left="5500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к постановлению администрации</w:t>
      </w:r>
    </w:p>
    <w:p w:rsidR="00B845FF" w:rsidRPr="00682100" w:rsidRDefault="00B845FF" w:rsidP="00B845FF">
      <w:pPr>
        <w:ind w:left="5500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 xml:space="preserve">муниципального образования </w:t>
      </w:r>
    </w:p>
    <w:p w:rsidR="00B845FF" w:rsidRPr="00682100" w:rsidRDefault="00B845FF" w:rsidP="00B845FF">
      <w:pPr>
        <w:ind w:left="5500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Крымский район</w:t>
      </w:r>
    </w:p>
    <w:p w:rsidR="00B845FF" w:rsidRPr="00682100" w:rsidRDefault="00B845FF" w:rsidP="00B845FF">
      <w:pPr>
        <w:ind w:left="5500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 xml:space="preserve">от </w:t>
      </w:r>
      <w:r w:rsidR="00A71D26">
        <w:rPr>
          <w:color w:val="000000"/>
          <w:sz w:val="28"/>
          <w:szCs w:val="28"/>
        </w:rPr>
        <w:t xml:space="preserve">29.10.2019 </w:t>
      </w:r>
      <w:r w:rsidRPr="00682100">
        <w:rPr>
          <w:color w:val="000000"/>
          <w:sz w:val="28"/>
          <w:szCs w:val="28"/>
        </w:rPr>
        <w:t>№</w:t>
      </w:r>
      <w:r w:rsidR="00A71D26">
        <w:rPr>
          <w:color w:val="000000"/>
          <w:sz w:val="28"/>
          <w:szCs w:val="28"/>
        </w:rPr>
        <w:t xml:space="preserve"> 2158</w:t>
      </w:r>
    </w:p>
    <w:p w:rsidR="00B845FF" w:rsidRPr="00682100" w:rsidRDefault="00B845FF" w:rsidP="00B845FF">
      <w:pPr>
        <w:ind w:left="5500"/>
        <w:rPr>
          <w:color w:val="000000"/>
          <w:sz w:val="28"/>
          <w:szCs w:val="28"/>
        </w:rPr>
      </w:pPr>
    </w:p>
    <w:p w:rsidR="00B845FF" w:rsidRPr="00682100" w:rsidRDefault="00B845FF" w:rsidP="00B845FF">
      <w:pPr>
        <w:ind w:firstLine="851"/>
        <w:rPr>
          <w:color w:val="000000"/>
          <w:sz w:val="28"/>
          <w:szCs w:val="28"/>
        </w:rPr>
      </w:pPr>
    </w:p>
    <w:p w:rsidR="00B845FF" w:rsidRPr="007822EF" w:rsidRDefault="00B845FF" w:rsidP="00B845FF">
      <w:pPr>
        <w:jc w:val="center"/>
        <w:rPr>
          <w:b/>
          <w:color w:val="000000"/>
          <w:sz w:val="28"/>
          <w:szCs w:val="28"/>
        </w:rPr>
      </w:pPr>
      <w:r w:rsidRPr="007822EF">
        <w:rPr>
          <w:b/>
          <w:color w:val="000000"/>
          <w:sz w:val="28"/>
          <w:szCs w:val="28"/>
        </w:rPr>
        <w:t>МУНИЦИПАЛЬНАЯ ПРОГРАММА</w:t>
      </w:r>
    </w:p>
    <w:p w:rsidR="00B845FF" w:rsidRPr="007822EF" w:rsidRDefault="00B845FF" w:rsidP="00B845FF">
      <w:pPr>
        <w:jc w:val="center"/>
        <w:rPr>
          <w:b/>
          <w:color w:val="000000"/>
          <w:sz w:val="28"/>
          <w:szCs w:val="28"/>
        </w:rPr>
      </w:pPr>
      <w:r w:rsidRPr="007822EF">
        <w:rPr>
          <w:b/>
          <w:color w:val="000000"/>
          <w:sz w:val="28"/>
          <w:szCs w:val="28"/>
        </w:rPr>
        <w:t xml:space="preserve"> муниципального образования Крымский район</w:t>
      </w:r>
    </w:p>
    <w:p w:rsidR="00B845FF" w:rsidRPr="007822EF" w:rsidRDefault="00B845FF" w:rsidP="00B845FF">
      <w:pPr>
        <w:jc w:val="center"/>
        <w:rPr>
          <w:b/>
          <w:color w:val="000000"/>
          <w:sz w:val="28"/>
          <w:szCs w:val="28"/>
        </w:rPr>
      </w:pPr>
      <w:r w:rsidRPr="007822EF">
        <w:rPr>
          <w:b/>
          <w:color w:val="000000"/>
          <w:sz w:val="28"/>
          <w:szCs w:val="28"/>
        </w:rPr>
        <w:t xml:space="preserve">«Экономическое развитие и инновационная экономика» </w:t>
      </w:r>
    </w:p>
    <w:p w:rsidR="00B845FF" w:rsidRPr="00682100" w:rsidRDefault="00B845FF" w:rsidP="00B845FF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2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7387"/>
      </w:tblGrid>
      <w:tr w:rsidR="00B845FF" w:rsidRPr="00682100" w:rsidTr="00A70629">
        <w:trPr>
          <w:trHeight w:val="148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ПАСПОРТ</w:t>
            </w:r>
          </w:p>
          <w:p w:rsidR="00B845FF" w:rsidRPr="00682100" w:rsidRDefault="00B845FF" w:rsidP="00A70629">
            <w:pPr>
              <w:jc w:val="center"/>
              <w:rPr>
                <w:color w:val="000000"/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муниципальной программы </w:t>
            </w:r>
            <w:r w:rsidRPr="00682100">
              <w:rPr>
                <w:color w:val="000000"/>
                <w:sz w:val="28"/>
                <w:szCs w:val="28"/>
              </w:rPr>
              <w:t>муниципального образования Крымский район</w:t>
            </w:r>
            <w:r w:rsidRPr="00682100">
              <w:rPr>
                <w:sz w:val="28"/>
                <w:szCs w:val="28"/>
              </w:rPr>
              <w:t xml:space="preserve"> «Экономическое развитие </w:t>
            </w:r>
            <w:r w:rsidRPr="00682100">
              <w:rPr>
                <w:color w:val="000000"/>
                <w:sz w:val="28"/>
                <w:szCs w:val="28"/>
              </w:rPr>
              <w:t xml:space="preserve">и инновационная экономика» </w:t>
            </w:r>
          </w:p>
        </w:tc>
      </w:tr>
      <w:tr w:rsidR="00B845FF" w:rsidRPr="00682100" w:rsidTr="00A70629">
        <w:trPr>
          <w:trHeight w:val="87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Наименование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82100">
              <w:rPr>
                <w:sz w:val="28"/>
                <w:szCs w:val="28"/>
              </w:rPr>
              <w:t>униципальная программа</w:t>
            </w:r>
            <w:r w:rsidRPr="00682100">
              <w:rPr>
                <w:color w:val="000000"/>
                <w:sz w:val="28"/>
                <w:szCs w:val="28"/>
              </w:rPr>
              <w:t xml:space="preserve"> муниципального образования Крымский район</w:t>
            </w:r>
            <w:r w:rsidRPr="00682100">
              <w:rPr>
                <w:sz w:val="28"/>
                <w:szCs w:val="28"/>
              </w:rPr>
              <w:t xml:space="preserve"> «Экономическое развитие и инновационная экономика» </w:t>
            </w:r>
            <w:r>
              <w:rPr>
                <w:sz w:val="28"/>
                <w:szCs w:val="28"/>
              </w:rPr>
              <w:t>(далее – муниципальная программа)</w:t>
            </w:r>
          </w:p>
        </w:tc>
      </w:tr>
      <w:tr w:rsidR="00B845FF" w:rsidRPr="00682100" w:rsidTr="00A70629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Основание </w:t>
            </w:r>
            <w:proofErr w:type="gramStart"/>
            <w:r w:rsidRPr="00682100">
              <w:rPr>
                <w:sz w:val="28"/>
                <w:szCs w:val="28"/>
              </w:rPr>
              <w:t>для</w:t>
            </w:r>
            <w:proofErr w:type="gramEnd"/>
            <w:r w:rsidRPr="00682100">
              <w:rPr>
                <w:sz w:val="28"/>
                <w:szCs w:val="28"/>
              </w:rPr>
              <w:t xml:space="preserve">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разработки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программы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82100">
              <w:rPr>
                <w:sz w:val="28"/>
                <w:szCs w:val="28"/>
              </w:rPr>
              <w:t xml:space="preserve">Федеральный закон от 24 июля 2007 года № 209–ФЗ                  «О развитии малого и среднего предпринимательства в Российской Федерации», Закон Краснодарского края от 4 апреля 2008 года № 1448–КЗ «О развитии малого и среднего предпринимательства в Краснодарском крае», </w:t>
            </w:r>
            <w:r w:rsidRPr="00682100">
              <w:rPr>
                <w:color w:val="000000"/>
                <w:sz w:val="28"/>
                <w:szCs w:val="28"/>
              </w:rPr>
              <w:t>постановление муниципального образования Крымский район от 18 декабря 2015 года № 1289 «Об утверждении порядка разработки, утверждения и реализации муниципальных программ муниципального образования Крымский район»,  постановление</w:t>
            </w:r>
            <w:proofErr w:type="gramEnd"/>
            <w:r w:rsidRPr="00682100">
              <w:rPr>
                <w:color w:val="000000"/>
                <w:sz w:val="28"/>
                <w:szCs w:val="28"/>
              </w:rPr>
              <w:t xml:space="preserve"> муниципального образования Крымский район от 25 декабря 2017 года                № 2269 «Об утверждении перечня муниципальных программ муниципального образования Крымский район»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845FF" w:rsidRPr="00682100" w:rsidTr="00A70629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Координатор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82100">
              <w:rPr>
                <w:sz w:val="28"/>
                <w:szCs w:val="28"/>
              </w:rPr>
              <w:t>правление экономики и прогнозирования администрации муниципального образования Крымский район</w:t>
            </w:r>
          </w:p>
        </w:tc>
      </w:tr>
      <w:tr w:rsidR="00B845FF" w:rsidRPr="00682100" w:rsidTr="00A70629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Подпрограммы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муниципальной программы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82100">
              <w:rPr>
                <w:sz w:val="28"/>
                <w:szCs w:val="28"/>
              </w:rPr>
              <w:t>одпрограмма «Муниципальная поддержка малого и среднего предпринимательства в Крымском районе»;</w:t>
            </w:r>
          </w:p>
          <w:p w:rsidR="00B845FF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100">
              <w:rPr>
                <w:color w:val="000000"/>
                <w:sz w:val="28"/>
                <w:szCs w:val="28"/>
              </w:rPr>
              <w:t xml:space="preserve">- подпрограмма </w:t>
            </w:r>
            <w:r w:rsidRPr="00682100">
              <w:rPr>
                <w:sz w:val="28"/>
                <w:szCs w:val="28"/>
              </w:rPr>
              <w:t>«Развитие инвестиционной привлекательности муниципального образования  Крымский район»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845FF" w:rsidRPr="00682100" w:rsidTr="00A70629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Координаторы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подпрограмм </w:t>
            </w:r>
            <w:proofErr w:type="gramStart"/>
            <w:r w:rsidRPr="00682100">
              <w:rPr>
                <w:sz w:val="28"/>
                <w:szCs w:val="28"/>
              </w:rPr>
              <w:lastRenderedPageBreak/>
              <w:t>муниципальной</w:t>
            </w:r>
            <w:proofErr w:type="gramEnd"/>
            <w:r w:rsidRPr="00682100">
              <w:rPr>
                <w:sz w:val="28"/>
                <w:szCs w:val="28"/>
              </w:rPr>
              <w:t xml:space="preserve">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682100">
              <w:rPr>
                <w:sz w:val="28"/>
                <w:szCs w:val="28"/>
              </w:rPr>
              <w:t>тдел экономики и прогнозирования управления экономики и прогнозирования администрации;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 </w:t>
            </w:r>
            <w:r w:rsidRPr="00682100">
              <w:rPr>
                <w:sz w:val="28"/>
                <w:szCs w:val="28"/>
              </w:rPr>
              <w:t>отдел инвестиционного развития и мониторинга управления экономики и прогнозирования администрации</w:t>
            </w:r>
          </w:p>
        </w:tc>
      </w:tr>
      <w:tr w:rsidR="00B845FF" w:rsidRPr="00682100" w:rsidTr="00A70629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lastRenderedPageBreak/>
              <w:t xml:space="preserve">Ведомственные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целевые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82100">
              <w:rPr>
                <w:sz w:val="28"/>
                <w:szCs w:val="28"/>
              </w:rPr>
              <w:t>е предусмотрены</w:t>
            </w:r>
          </w:p>
        </w:tc>
      </w:tr>
      <w:tr w:rsidR="00B845FF" w:rsidRPr="00682100" w:rsidTr="00A70629">
        <w:trPr>
          <w:trHeight w:val="1052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Субъект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бюджетного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планирования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82100">
              <w:rPr>
                <w:sz w:val="28"/>
                <w:szCs w:val="28"/>
              </w:rPr>
              <w:t>дминистрация муниципального образования Крымский район</w:t>
            </w:r>
          </w:p>
        </w:tc>
      </w:tr>
      <w:tr w:rsidR="00B845FF" w:rsidRPr="00682100" w:rsidTr="00A70629">
        <w:trPr>
          <w:trHeight w:val="211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Иные исполнители </w:t>
            </w:r>
            <w:proofErr w:type="gramStart"/>
            <w:r w:rsidRPr="00682100">
              <w:rPr>
                <w:sz w:val="28"/>
                <w:szCs w:val="28"/>
              </w:rPr>
              <w:t>отдельных</w:t>
            </w:r>
            <w:proofErr w:type="gramEnd"/>
            <w:r w:rsidRPr="00682100">
              <w:rPr>
                <w:sz w:val="28"/>
                <w:szCs w:val="28"/>
              </w:rPr>
              <w:t xml:space="preserve">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мероприятий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82100">
              <w:rPr>
                <w:sz w:val="28"/>
                <w:szCs w:val="28"/>
              </w:rPr>
              <w:t>дминистрации городского и сельских поселений Крымского района;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845FF" w:rsidRPr="00682100" w:rsidTr="00A70629">
        <w:trPr>
          <w:trHeight w:val="116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Цели муниципальной программы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682100">
              <w:rPr>
                <w:sz w:val="28"/>
                <w:szCs w:val="28"/>
              </w:rPr>
              <w:t>еспечение комплексного, сбалансированного и устойчивого социально-экономического развития Крымского района</w:t>
            </w:r>
          </w:p>
        </w:tc>
      </w:tr>
      <w:tr w:rsidR="00B845FF" w:rsidRPr="00682100" w:rsidTr="00A70629">
        <w:trPr>
          <w:trHeight w:val="35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Задачи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муниципальной программы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82100">
              <w:rPr>
                <w:sz w:val="28"/>
                <w:szCs w:val="28"/>
              </w:rPr>
              <w:t>оздание условий для развития малого и среднего предпринимательства;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</w:t>
            </w:r>
            <w:r w:rsidRPr="00682100">
              <w:rPr>
                <w:color w:val="000000"/>
                <w:sz w:val="28"/>
                <w:szCs w:val="28"/>
              </w:rPr>
              <w:t>формирование и продвижение экономически и инвестиционно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82100">
              <w:rPr>
                <w:color w:val="000000"/>
                <w:sz w:val="28"/>
                <w:szCs w:val="28"/>
              </w:rPr>
              <w:t>привлекательного образа Крымского района за его пределами.</w:t>
            </w:r>
          </w:p>
        </w:tc>
      </w:tr>
      <w:tr w:rsidR="00B845FF" w:rsidRPr="00682100" w:rsidTr="00A70629">
        <w:trPr>
          <w:trHeight w:val="164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Перечень целевых показателей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муниципальной программы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82100">
              <w:rPr>
                <w:sz w:val="28"/>
                <w:szCs w:val="28"/>
              </w:rPr>
              <w:t>оличество субъектов малого и среднего предпринимательства;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средняя численность работников у субъектов малого и среднего предпринимательства;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оборот субъектов малого и среднего предпринимательства;</w:t>
            </w:r>
          </w:p>
          <w:p w:rsidR="00B845FF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объем инвестиций в основной капитал субъектов малого и среднего предпринимательства;</w:t>
            </w:r>
          </w:p>
          <w:p w:rsidR="00B845FF" w:rsidRDefault="00B845FF" w:rsidP="00A70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к</w:t>
            </w:r>
            <w:r w:rsidRPr="001F15A1">
              <w:rPr>
                <w:sz w:val="28"/>
                <w:szCs w:val="28"/>
              </w:rPr>
              <w:t>оличество консультационных услуг в области предпринимательства, оказанных субъектам малого и среднего предпринимательства</w:t>
            </w:r>
            <w:r>
              <w:rPr>
                <w:sz w:val="28"/>
                <w:szCs w:val="28"/>
              </w:rPr>
              <w:t>;</w:t>
            </w:r>
          </w:p>
          <w:p w:rsidR="00B845FF" w:rsidRDefault="00B845FF" w:rsidP="00A70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проведение для субъектов малого и среднего предпринимательства обучающих семинаров;</w:t>
            </w:r>
          </w:p>
          <w:p w:rsidR="00B845FF" w:rsidRDefault="00B845FF" w:rsidP="00A70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к</w:t>
            </w:r>
            <w:r w:rsidRPr="001F15A1">
              <w:rPr>
                <w:sz w:val="28"/>
                <w:szCs w:val="28"/>
              </w:rPr>
              <w:t>оличество публикаций в СМИ по вопросам развития малого и среднего предпринимательства</w:t>
            </w:r>
            <w:r>
              <w:rPr>
                <w:sz w:val="28"/>
                <w:szCs w:val="28"/>
              </w:rPr>
              <w:t>;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к</w:t>
            </w:r>
            <w:r w:rsidRPr="001F15A1">
              <w:rPr>
                <w:sz w:val="28"/>
                <w:szCs w:val="28"/>
              </w:rPr>
              <w:t>оличество размещенных информационных материалов по вопросам развития малого и среднего предпринимательства на официальном сайт</w:t>
            </w:r>
            <w:r>
              <w:rPr>
                <w:sz w:val="28"/>
                <w:szCs w:val="28"/>
              </w:rPr>
              <w:t>е</w:t>
            </w:r>
            <w:r w:rsidRPr="001F15A1">
              <w:rPr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в сети Интернет;</w:t>
            </w:r>
          </w:p>
          <w:p w:rsidR="00B845FF" w:rsidRPr="00682100" w:rsidRDefault="00B845FF" w:rsidP="00A70629">
            <w:pPr>
              <w:shd w:val="clear" w:color="auto" w:fill="FFFFFF"/>
              <w:ind w:right="68"/>
              <w:rPr>
                <w:spacing w:val="-1"/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количество подписанных инвестиционных соглашений</w:t>
            </w:r>
            <w:r w:rsidRPr="00682100">
              <w:rPr>
                <w:spacing w:val="-1"/>
                <w:sz w:val="28"/>
                <w:szCs w:val="28"/>
              </w:rPr>
              <w:t>;</w:t>
            </w:r>
          </w:p>
          <w:p w:rsidR="00B845FF" w:rsidRPr="00682100" w:rsidRDefault="00B845FF" w:rsidP="00A70629">
            <w:pPr>
              <w:shd w:val="clear" w:color="auto" w:fill="FFFFFF"/>
              <w:ind w:right="68"/>
              <w:rPr>
                <w:sz w:val="28"/>
                <w:szCs w:val="28"/>
              </w:rPr>
            </w:pPr>
            <w:r w:rsidRPr="00682100">
              <w:rPr>
                <w:spacing w:val="-1"/>
                <w:sz w:val="28"/>
                <w:szCs w:val="28"/>
              </w:rPr>
              <w:lastRenderedPageBreak/>
              <w:t>- </w:t>
            </w:r>
            <w:r w:rsidRPr="00682100">
              <w:rPr>
                <w:sz w:val="28"/>
                <w:szCs w:val="28"/>
              </w:rPr>
              <w:t>количество разработанных и актуализированных бизнес-планов;</w:t>
            </w:r>
          </w:p>
          <w:p w:rsidR="00B845FF" w:rsidRPr="00682100" w:rsidRDefault="00B845FF" w:rsidP="00A70629">
            <w:pPr>
              <w:shd w:val="clear" w:color="auto" w:fill="FFFFFF"/>
              <w:ind w:right="68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количество заказанного раздаточного материала, используемого в организации участия в Международном Инвестиционном Форуме для продвижения развития инвестиционной привлекательности Крымского района;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682100">
              <w:rPr>
                <w:sz w:val="28"/>
                <w:szCs w:val="28"/>
              </w:rPr>
              <w:t>- объем инвестиций по крупным и средним инвестиционным проектам</w:t>
            </w:r>
          </w:p>
        </w:tc>
      </w:tr>
      <w:tr w:rsidR="00B845FF" w:rsidRPr="00682100" w:rsidTr="00A70629">
        <w:trPr>
          <w:trHeight w:val="1304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lastRenderedPageBreak/>
              <w:t xml:space="preserve">Этапы и сроки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реализации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82100">
              <w:rPr>
                <w:sz w:val="28"/>
                <w:szCs w:val="28"/>
              </w:rPr>
              <w:t>еализуется с 2020 года по 2024 год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682100">
              <w:rPr>
                <w:sz w:val="28"/>
                <w:szCs w:val="28"/>
              </w:rPr>
              <w:t>тапы не предусмотрены</w:t>
            </w:r>
          </w:p>
        </w:tc>
      </w:tr>
      <w:tr w:rsidR="00B845FF" w:rsidRPr="00682100" w:rsidTr="00A70629">
        <w:trPr>
          <w:trHeight w:val="196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Объемы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бюджетных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ассигнований 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68210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за счет бюджетных средств составляет </w:t>
            </w:r>
            <w:r>
              <w:rPr>
                <w:color w:val="000000"/>
                <w:sz w:val="28"/>
                <w:szCs w:val="28"/>
              </w:rPr>
              <w:t>8 881,0</w:t>
            </w:r>
            <w:r w:rsidRPr="00682100">
              <w:rPr>
                <w:color w:val="000000"/>
                <w:sz w:val="28"/>
                <w:szCs w:val="28"/>
              </w:rPr>
              <w:t xml:space="preserve"> тысяч рублей, в том числе по годам:</w:t>
            </w:r>
          </w:p>
          <w:p w:rsidR="00B845FF" w:rsidRPr="00682100" w:rsidRDefault="00B845FF" w:rsidP="00A70629">
            <w:pPr>
              <w:jc w:val="both"/>
              <w:rPr>
                <w:color w:val="000000"/>
                <w:sz w:val="28"/>
                <w:szCs w:val="28"/>
              </w:rPr>
            </w:pPr>
            <w:r w:rsidRPr="00682100">
              <w:rPr>
                <w:color w:val="000000"/>
                <w:sz w:val="28"/>
                <w:szCs w:val="28"/>
              </w:rPr>
              <w:t>- 2020 год – 1</w:t>
            </w:r>
            <w:r>
              <w:rPr>
                <w:color w:val="000000"/>
                <w:sz w:val="28"/>
                <w:szCs w:val="28"/>
              </w:rPr>
              <w:t> 644,1</w:t>
            </w:r>
            <w:r w:rsidRPr="00682100">
              <w:rPr>
                <w:color w:val="000000"/>
                <w:sz w:val="28"/>
                <w:szCs w:val="28"/>
              </w:rPr>
              <w:t xml:space="preserve"> тысяч рублей;</w:t>
            </w:r>
          </w:p>
          <w:p w:rsidR="00B845FF" w:rsidRPr="00682100" w:rsidRDefault="00B845FF" w:rsidP="00A70629">
            <w:pPr>
              <w:jc w:val="both"/>
              <w:rPr>
                <w:color w:val="000000"/>
                <w:sz w:val="28"/>
                <w:szCs w:val="28"/>
              </w:rPr>
            </w:pPr>
            <w:r w:rsidRPr="00682100">
              <w:rPr>
                <w:color w:val="000000"/>
                <w:sz w:val="28"/>
                <w:szCs w:val="28"/>
              </w:rPr>
              <w:t>- 2021 год – 1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682100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07,7</w:t>
            </w:r>
            <w:r w:rsidRPr="00682100">
              <w:rPr>
                <w:color w:val="000000"/>
                <w:sz w:val="28"/>
                <w:szCs w:val="28"/>
              </w:rPr>
              <w:t xml:space="preserve"> тысяч рублей;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82100">
              <w:rPr>
                <w:color w:val="000000"/>
                <w:sz w:val="28"/>
                <w:szCs w:val="28"/>
              </w:rPr>
              <w:t>- 2022 год – 1</w:t>
            </w:r>
            <w:r>
              <w:rPr>
                <w:color w:val="000000"/>
                <w:sz w:val="28"/>
                <w:szCs w:val="28"/>
              </w:rPr>
              <w:t> 773,2</w:t>
            </w:r>
            <w:r w:rsidRPr="00682100">
              <w:rPr>
                <w:color w:val="000000"/>
                <w:sz w:val="28"/>
                <w:szCs w:val="28"/>
              </w:rPr>
              <w:t xml:space="preserve"> тысяч рублей</w:t>
            </w:r>
          </w:p>
          <w:p w:rsidR="00B845FF" w:rsidRPr="00682100" w:rsidRDefault="00B845FF" w:rsidP="00A70629">
            <w:pPr>
              <w:jc w:val="both"/>
              <w:rPr>
                <w:color w:val="000000"/>
                <w:sz w:val="28"/>
                <w:szCs w:val="28"/>
              </w:rPr>
            </w:pPr>
            <w:r w:rsidRPr="00682100">
              <w:rPr>
                <w:color w:val="000000"/>
                <w:sz w:val="28"/>
                <w:szCs w:val="28"/>
              </w:rPr>
              <w:t>- 2023 год – 1</w:t>
            </w:r>
            <w:r>
              <w:rPr>
                <w:color w:val="000000"/>
                <w:sz w:val="28"/>
                <w:szCs w:val="28"/>
              </w:rPr>
              <w:t> 842,2</w:t>
            </w:r>
            <w:r w:rsidRPr="00682100">
              <w:rPr>
                <w:color w:val="000000"/>
                <w:sz w:val="28"/>
                <w:szCs w:val="28"/>
              </w:rPr>
              <w:t xml:space="preserve"> тысяч рублей;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82100">
              <w:rPr>
                <w:color w:val="000000"/>
                <w:sz w:val="28"/>
                <w:szCs w:val="28"/>
              </w:rPr>
              <w:t>- 2024 год – 1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682100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13,8</w:t>
            </w:r>
            <w:r w:rsidRPr="00682100">
              <w:rPr>
                <w:color w:val="000000"/>
                <w:sz w:val="28"/>
                <w:szCs w:val="28"/>
              </w:rPr>
              <w:t xml:space="preserve"> тысяч рублей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Подпрограмма «Муниципальная поддержка малого и среднего предпринимательства в Крымском районе», объем финансирования за счет бюджетных средств составляет 1 3</w:t>
            </w:r>
            <w:r>
              <w:rPr>
                <w:sz w:val="28"/>
                <w:szCs w:val="28"/>
              </w:rPr>
              <w:t>59,1</w:t>
            </w:r>
            <w:r w:rsidRPr="00682100">
              <w:rPr>
                <w:sz w:val="28"/>
                <w:szCs w:val="28"/>
              </w:rPr>
              <w:t xml:space="preserve"> тысяч рублей, в том числе по годам:</w:t>
            </w:r>
          </w:p>
          <w:p w:rsidR="00B845FF" w:rsidRPr="00682100" w:rsidRDefault="00B845FF" w:rsidP="00A70629">
            <w:pPr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- 2020 году – 25</w:t>
            </w:r>
            <w:r>
              <w:rPr>
                <w:sz w:val="28"/>
                <w:szCs w:val="28"/>
              </w:rPr>
              <w:t>1,7</w:t>
            </w:r>
            <w:r w:rsidRPr="00682100">
              <w:rPr>
                <w:sz w:val="28"/>
                <w:szCs w:val="28"/>
              </w:rPr>
              <w:t xml:space="preserve"> тысяч руб.;</w:t>
            </w:r>
          </w:p>
          <w:p w:rsidR="00B845FF" w:rsidRPr="00682100" w:rsidRDefault="00B845FF" w:rsidP="00A70629">
            <w:pPr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- 2021 году – 26</w:t>
            </w:r>
            <w:r>
              <w:rPr>
                <w:sz w:val="28"/>
                <w:szCs w:val="28"/>
              </w:rPr>
              <w:t>1,2</w:t>
            </w:r>
            <w:r w:rsidRPr="00682100">
              <w:rPr>
                <w:sz w:val="28"/>
                <w:szCs w:val="28"/>
              </w:rPr>
              <w:t xml:space="preserve"> тыс. руб.;</w:t>
            </w:r>
          </w:p>
          <w:p w:rsidR="00B845FF" w:rsidRPr="00682100" w:rsidRDefault="00B845FF" w:rsidP="00A70629">
            <w:pPr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- 2022 году – 27</w:t>
            </w:r>
            <w:r>
              <w:rPr>
                <w:sz w:val="28"/>
                <w:szCs w:val="28"/>
              </w:rPr>
              <w:t>1,4</w:t>
            </w:r>
            <w:r w:rsidRPr="00682100">
              <w:rPr>
                <w:sz w:val="28"/>
                <w:szCs w:val="28"/>
              </w:rPr>
              <w:t xml:space="preserve"> тыс. руб.;</w:t>
            </w:r>
          </w:p>
          <w:p w:rsidR="00B845FF" w:rsidRPr="00682100" w:rsidRDefault="00B845FF" w:rsidP="00A70629">
            <w:pPr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- 2023 году – 28</w:t>
            </w:r>
            <w:r>
              <w:rPr>
                <w:sz w:val="28"/>
                <w:szCs w:val="28"/>
              </w:rPr>
              <w:t>1,9</w:t>
            </w:r>
            <w:r w:rsidRPr="00682100">
              <w:rPr>
                <w:sz w:val="28"/>
                <w:szCs w:val="28"/>
              </w:rPr>
              <w:t xml:space="preserve"> тыс. руб.;</w:t>
            </w:r>
          </w:p>
          <w:p w:rsidR="00B845FF" w:rsidRPr="00682100" w:rsidRDefault="00B845FF" w:rsidP="00A70629">
            <w:pPr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- 2024 году – 2</w:t>
            </w:r>
            <w:r>
              <w:rPr>
                <w:sz w:val="28"/>
                <w:szCs w:val="28"/>
              </w:rPr>
              <w:t>92,9</w:t>
            </w:r>
            <w:r w:rsidRPr="00682100">
              <w:rPr>
                <w:sz w:val="28"/>
                <w:szCs w:val="28"/>
              </w:rPr>
              <w:t xml:space="preserve"> тыс. руб</w:t>
            </w:r>
            <w:proofErr w:type="gramStart"/>
            <w:r w:rsidRPr="00682100">
              <w:rPr>
                <w:sz w:val="28"/>
                <w:szCs w:val="28"/>
              </w:rPr>
              <w:t>..</w:t>
            </w:r>
            <w:proofErr w:type="gramEnd"/>
          </w:p>
          <w:p w:rsidR="00B845FF" w:rsidRPr="00682100" w:rsidRDefault="00B845FF" w:rsidP="00A70629">
            <w:pPr>
              <w:ind w:right="176"/>
              <w:jc w:val="both"/>
              <w:rPr>
                <w:sz w:val="28"/>
                <w:szCs w:val="28"/>
              </w:rPr>
            </w:pPr>
            <w:r w:rsidRPr="00682100"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682100">
              <w:rPr>
                <w:sz w:val="28"/>
                <w:szCs w:val="28"/>
              </w:rPr>
              <w:t>«Развитие инвестиционной привлекательности муниципального образования  Крымский район», объем финансирования за счет бюджетных средств составляет 7 521,9 тысяч рублей, в том числе по годам:</w:t>
            </w:r>
          </w:p>
          <w:p w:rsidR="00B845FF" w:rsidRPr="00682100" w:rsidRDefault="00B845FF" w:rsidP="00A70629">
            <w:pPr>
              <w:ind w:right="176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- 2020 год – 1 392,4 тысяч рублей; </w:t>
            </w:r>
          </w:p>
          <w:p w:rsidR="00B845FF" w:rsidRPr="00682100" w:rsidRDefault="00B845FF" w:rsidP="00A70629">
            <w:pPr>
              <w:ind w:right="176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- 2021 год – 1 446,5 тысяч рублей;</w:t>
            </w:r>
          </w:p>
          <w:p w:rsidR="00B845FF" w:rsidRPr="00682100" w:rsidRDefault="00B845FF" w:rsidP="00A70629">
            <w:pPr>
              <w:ind w:right="176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- 2022 год – 1 501,8 тысяч рублей;</w:t>
            </w:r>
          </w:p>
          <w:p w:rsidR="00B845FF" w:rsidRPr="00682100" w:rsidRDefault="00B845FF" w:rsidP="00A70629">
            <w:pPr>
              <w:ind w:right="176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- 2023 год – 1 560,3 тысяч рублей;</w:t>
            </w:r>
          </w:p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- 2024 год – 1 620,9 тысяч рублей.</w:t>
            </w:r>
          </w:p>
        </w:tc>
      </w:tr>
      <w:tr w:rsidR="00B845FF" w:rsidRPr="00682100" w:rsidTr="00A70629">
        <w:trPr>
          <w:trHeight w:val="131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proofErr w:type="gramStart"/>
            <w:r w:rsidRPr="00682100">
              <w:rPr>
                <w:sz w:val="28"/>
                <w:szCs w:val="28"/>
              </w:rPr>
              <w:t>Контроль за</w:t>
            </w:r>
            <w:proofErr w:type="gramEnd"/>
            <w:r w:rsidRPr="00682100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jc w:val="both"/>
              <w:rPr>
                <w:color w:val="000000"/>
                <w:sz w:val="28"/>
                <w:szCs w:val="28"/>
              </w:rPr>
            </w:pPr>
            <w:r w:rsidRPr="00682100">
              <w:rPr>
                <w:color w:val="000000"/>
                <w:sz w:val="28"/>
                <w:szCs w:val="28"/>
              </w:rPr>
              <w:t>Управление экономики и прогнозирования администрации  муниципального образования Крымский район</w:t>
            </w:r>
          </w:p>
        </w:tc>
      </w:tr>
    </w:tbl>
    <w:p w:rsidR="00B845FF" w:rsidRDefault="00B845FF" w:rsidP="00B845FF">
      <w:pPr>
        <w:rPr>
          <w:b/>
          <w:bCs/>
          <w:sz w:val="28"/>
          <w:szCs w:val="28"/>
        </w:rPr>
      </w:pPr>
    </w:p>
    <w:p w:rsidR="00B845FF" w:rsidRDefault="00B845FF" w:rsidP="00B845FF">
      <w:pPr>
        <w:rPr>
          <w:b/>
          <w:bCs/>
          <w:sz w:val="28"/>
          <w:szCs w:val="28"/>
        </w:rPr>
      </w:pPr>
    </w:p>
    <w:p w:rsidR="00B845FF" w:rsidRDefault="00B845FF" w:rsidP="00B845FF">
      <w:pPr>
        <w:rPr>
          <w:b/>
          <w:bCs/>
          <w:sz w:val="28"/>
          <w:szCs w:val="28"/>
        </w:rPr>
      </w:pPr>
    </w:p>
    <w:p w:rsidR="00B845FF" w:rsidRPr="00682100" w:rsidRDefault="00B845FF" w:rsidP="00B845FF">
      <w:pPr>
        <w:rPr>
          <w:b/>
          <w:bCs/>
          <w:sz w:val="28"/>
          <w:szCs w:val="28"/>
        </w:rPr>
      </w:pPr>
    </w:p>
    <w:p w:rsidR="00B845FF" w:rsidRPr="00682100" w:rsidRDefault="00B845FF" w:rsidP="00B845FF">
      <w:pPr>
        <w:ind w:left="220"/>
        <w:jc w:val="center"/>
        <w:rPr>
          <w:bCs/>
          <w:sz w:val="28"/>
          <w:szCs w:val="28"/>
        </w:rPr>
      </w:pPr>
      <w:r w:rsidRPr="00682100">
        <w:rPr>
          <w:bCs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B845FF" w:rsidRPr="00682100" w:rsidRDefault="00B845FF" w:rsidP="00B845FF">
      <w:pPr>
        <w:ind w:firstLine="880"/>
        <w:jc w:val="both"/>
        <w:rPr>
          <w:sz w:val="28"/>
          <w:szCs w:val="28"/>
        </w:rPr>
      </w:pP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1.1</w:t>
      </w:r>
      <w:r>
        <w:rPr>
          <w:sz w:val="28"/>
          <w:szCs w:val="28"/>
        </w:rPr>
        <w:t>. </w:t>
      </w:r>
      <w:r w:rsidRPr="00682100">
        <w:rPr>
          <w:sz w:val="28"/>
          <w:szCs w:val="28"/>
        </w:rPr>
        <w:t>По направлению подпрограммы «Муниципальная поддержка малого и среднего предпринимательства в Крымском районе».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 xml:space="preserve">Малый и средний бизнес в Крымском районе активно развивается. </w:t>
      </w:r>
    </w:p>
    <w:p w:rsidR="00B845FF" w:rsidRPr="00682100" w:rsidRDefault="00B845FF" w:rsidP="00B845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 Развитие предпринимательства является одной из приоритетных задач социально-экономического развития Крымского района.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В то же время в сфере малого и среднего предпринимательства в Крымском районе имеются нерешенные проблемы, обусловленные рядом причин: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недостаточная развитость инфраструктуры поддержки и развития малого и среднего предпринимательства;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Подпрограмма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консультационной поддержки субъектов малого и среднего предпринимательства, совершенствованию форм и методов работы, оказанию услуг, а также созданию здоровой конкуренции.</w:t>
      </w:r>
    </w:p>
    <w:p w:rsidR="00B845FF" w:rsidRPr="00682100" w:rsidRDefault="00B845FF" w:rsidP="00B845FF">
      <w:pPr>
        <w:ind w:firstLine="72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8210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82100">
        <w:rPr>
          <w:sz w:val="28"/>
          <w:szCs w:val="28"/>
        </w:rPr>
        <w:t>По направлению подпрограммы «Развитие инвестиционной привлекательности муниципального образования Крымский район».</w:t>
      </w:r>
    </w:p>
    <w:p w:rsidR="00B845FF" w:rsidRPr="00682100" w:rsidRDefault="00B845FF" w:rsidP="00B845FF">
      <w:pPr>
        <w:ind w:right="-40" w:firstLine="72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Решение проблемы улучшения инвестиционного климата, привлечение инвестиций – один из приоритетов развития Крымского района. Главная цель инвестиционного развития муниципального образования Крымский район – развитие стратегического сотрудничества с потенциальными инвесторами для реализации инвестиционных проектов на территории муниципального образования Крымский район.</w:t>
      </w:r>
    </w:p>
    <w:p w:rsidR="00B845FF" w:rsidRPr="00682100" w:rsidRDefault="00B845FF" w:rsidP="00B845FF">
      <w:pPr>
        <w:shd w:val="clear" w:color="auto" w:fill="FFFFFF"/>
        <w:spacing w:before="5"/>
        <w:ind w:right="-40"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В результате исполнения подпрограммы «Развитие инвестиционной привлекательности муниципального образования Крымск</w:t>
      </w:r>
      <w:r>
        <w:rPr>
          <w:sz w:val="28"/>
          <w:szCs w:val="28"/>
        </w:rPr>
        <w:t xml:space="preserve">ий район» в ходе </w:t>
      </w:r>
      <w:proofErr w:type="spellStart"/>
      <w:r>
        <w:rPr>
          <w:sz w:val="28"/>
          <w:szCs w:val="28"/>
        </w:rPr>
        <w:t>презентационно</w:t>
      </w:r>
      <w:proofErr w:type="spellEnd"/>
      <w:r w:rsidRPr="00682100">
        <w:rPr>
          <w:sz w:val="28"/>
          <w:szCs w:val="28"/>
        </w:rPr>
        <w:t>-выставочных мероприятий планируется участие в очередном Международном инвестиционном форуме в г.</w:t>
      </w:r>
      <w:r>
        <w:rPr>
          <w:sz w:val="28"/>
          <w:szCs w:val="28"/>
        </w:rPr>
        <w:t> </w:t>
      </w:r>
      <w:r w:rsidRPr="00682100">
        <w:rPr>
          <w:sz w:val="28"/>
          <w:szCs w:val="28"/>
        </w:rPr>
        <w:t xml:space="preserve">Сочи для позиционирования муниципального образования Крымский район и заключения соглашений об инвестиционном сотрудничестве с российскими и зарубежными инвесторами. </w:t>
      </w:r>
    </w:p>
    <w:p w:rsidR="00B845FF" w:rsidRPr="00682100" w:rsidRDefault="00B845FF" w:rsidP="00B845FF">
      <w:pPr>
        <w:shd w:val="clear" w:color="auto" w:fill="FFFFFF"/>
        <w:spacing w:before="5"/>
        <w:ind w:right="-40"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lastRenderedPageBreak/>
        <w:t>Таким образом, реализация Подпрограммы позволит за счет привлечения дополнительных средств иностранных и российских инвесторов ускорить темпы роста социально-экономического развития муниципального образования Крымский район, привлечь в Крымский район не только дополнительные ресурсы, но и новые технологии, оборудование, высококвалифицированные рабочие кадры, увеличить поступление доходов в бюджет.</w:t>
      </w:r>
    </w:p>
    <w:p w:rsidR="00B845FF" w:rsidRPr="00682100" w:rsidRDefault="00B845FF" w:rsidP="00B845FF">
      <w:pPr>
        <w:rPr>
          <w:sz w:val="28"/>
          <w:szCs w:val="28"/>
        </w:rPr>
      </w:pPr>
    </w:p>
    <w:p w:rsidR="00B845FF" w:rsidRPr="00682100" w:rsidRDefault="00B845FF" w:rsidP="00B845FF">
      <w:pPr>
        <w:jc w:val="center"/>
        <w:rPr>
          <w:bCs/>
          <w:color w:val="000000"/>
          <w:sz w:val="28"/>
          <w:szCs w:val="28"/>
        </w:rPr>
      </w:pPr>
      <w:r w:rsidRPr="00682100">
        <w:rPr>
          <w:bCs/>
          <w:color w:val="000000"/>
          <w:sz w:val="28"/>
          <w:szCs w:val="28"/>
        </w:rPr>
        <w:t>2. Цели, задачи, сроки и этапы реализации</w:t>
      </w:r>
      <w:r>
        <w:rPr>
          <w:bCs/>
          <w:color w:val="000000"/>
          <w:sz w:val="28"/>
          <w:szCs w:val="28"/>
        </w:rPr>
        <w:t xml:space="preserve"> </w:t>
      </w:r>
      <w:r w:rsidRPr="00682100">
        <w:rPr>
          <w:bCs/>
          <w:color w:val="000000"/>
          <w:sz w:val="28"/>
          <w:szCs w:val="28"/>
        </w:rPr>
        <w:t>муниципальной программы</w:t>
      </w:r>
    </w:p>
    <w:p w:rsidR="00B845FF" w:rsidRPr="00682100" w:rsidRDefault="00B845FF" w:rsidP="00B845FF">
      <w:pPr>
        <w:ind w:firstLine="660"/>
        <w:jc w:val="center"/>
        <w:rPr>
          <w:b/>
          <w:bCs/>
          <w:sz w:val="28"/>
          <w:szCs w:val="28"/>
        </w:rPr>
      </w:pP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2.1. Подпрограмма «Муниципальная поддержка малого и среднего предпринимательства в Крымском районе». Целью подпрограммы является развитие субъектов малого и среднего предпринимательства на территории муниципального образования Крымский район.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совершенствование внешней среды развития малого и среднего предпринимательства;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содействие развитию организаций, образующих инфраструктуру поддержки субъектов малого и среднего предпринимательства. Консультационная и информационная поддержка субъектов малого и среднего предпринимательства Задачи Подпрограммы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Реализация мероприятий подпрограммы рассчитана на период с 2020 года по 2024 год включительно. Этапы не предусмотрены.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210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682100">
        <w:rPr>
          <w:color w:val="000000"/>
          <w:sz w:val="28"/>
          <w:szCs w:val="28"/>
        </w:rPr>
        <w:t>.</w:t>
      </w:r>
      <w:r w:rsidRPr="00682100">
        <w:rPr>
          <w:sz w:val="28"/>
          <w:szCs w:val="28"/>
        </w:rPr>
        <w:t> </w:t>
      </w:r>
      <w:r w:rsidRPr="00682100">
        <w:rPr>
          <w:color w:val="000000"/>
          <w:sz w:val="28"/>
          <w:szCs w:val="28"/>
        </w:rPr>
        <w:t xml:space="preserve">Подпрограмма </w:t>
      </w:r>
      <w:r w:rsidRPr="00682100">
        <w:rPr>
          <w:sz w:val="28"/>
          <w:szCs w:val="28"/>
        </w:rPr>
        <w:t xml:space="preserve">«Развитие инвестиционной привлекательности муниципального образования  Крымский район». </w:t>
      </w:r>
    </w:p>
    <w:p w:rsidR="00B845FF" w:rsidRPr="00682100" w:rsidRDefault="00B845FF" w:rsidP="00B845FF">
      <w:pPr>
        <w:ind w:firstLine="720"/>
        <w:jc w:val="both"/>
        <w:rPr>
          <w:sz w:val="28"/>
          <w:szCs w:val="28"/>
        </w:rPr>
      </w:pPr>
      <w:proofErr w:type="gramStart"/>
      <w:r w:rsidRPr="00682100">
        <w:rPr>
          <w:sz w:val="28"/>
          <w:szCs w:val="28"/>
        </w:rPr>
        <w:t>Цель Подпрограммы – формирование и продвижение экономически и инвестиционно привлекательного образа муниципального образования Крымский район, дальнейшее развитие степени участия в форумах и выставках различного уровня по презентации инвестиционного потенциала муниципального образования Крымский район среди заинтересованных деловых кругов в России и за рубежом, и как следствие, привлечение в муниципальное образование Крымский район новых технологий, иностранных инвестиций, высококачественных потребительских товаров и оборудования, создание</w:t>
      </w:r>
      <w:proofErr w:type="gramEnd"/>
      <w:r w:rsidRPr="00682100">
        <w:rPr>
          <w:sz w:val="28"/>
          <w:szCs w:val="28"/>
        </w:rPr>
        <w:t xml:space="preserve"> на этой основе новых рабочих мест, пополнение доходов.</w:t>
      </w:r>
    </w:p>
    <w:p w:rsidR="00B845FF" w:rsidRPr="00682100" w:rsidRDefault="00B845FF" w:rsidP="00B845FF">
      <w:pPr>
        <w:ind w:firstLine="72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Достижение этой цели позволит обеспечить ускорение социально-экономического развития региона, создание благоприятных условий для повышения конкурентоспособности товаров и услуг кубанских товаропроизводителей и привлечения необходимых ресурсов.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Планируется провести следующую работу: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lastRenderedPageBreak/>
        <w:t xml:space="preserve">- участие в международных, российских и других </w:t>
      </w:r>
      <w:proofErr w:type="spellStart"/>
      <w:r w:rsidRPr="00682100">
        <w:rPr>
          <w:sz w:val="28"/>
          <w:szCs w:val="28"/>
        </w:rPr>
        <w:t>презентационно</w:t>
      </w:r>
      <w:proofErr w:type="spellEnd"/>
      <w:r w:rsidRPr="00682100">
        <w:rPr>
          <w:sz w:val="28"/>
          <w:szCs w:val="28"/>
        </w:rPr>
        <w:t>-выставочных мероприятиях, которые позволят в наибольшей степени использовать все преимущества сотрудничества и привлечение инвесторов;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разработка бизнес - 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распространение информации о преимуществах Крымского района (сырьевом, промышленном, сельскохозяйственном, туристическом и др.), инвестиционных проектах и предложениях;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привлечение к работе на территории муниципального образования Крымский район иностранных инвесторов;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 xml:space="preserve">- участие в инвестиционных форумах, презентациях, семинарах, выставках, ярмарках, подключение к электронным базам данных, содержащим информацию о потенциальных инвесторах; </w:t>
      </w:r>
    </w:p>
    <w:p w:rsidR="00B845FF" w:rsidRPr="00682100" w:rsidRDefault="00B845FF" w:rsidP="00B845FF">
      <w:pPr>
        <w:ind w:firstLine="851"/>
        <w:rPr>
          <w:sz w:val="28"/>
          <w:szCs w:val="28"/>
        </w:rPr>
      </w:pPr>
      <w:r w:rsidRPr="00682100">
        <w:rPr>
          <w:sz w:val="28"/>
          <w:szCs w:val="28"/>
        </w:rPr>
        <w:t>- разработка презентационных материалов о районе в книжном варианте и в виде буклетов, информационных листовок и макетов.</w:t>
      </w:r>
    </w:p>
    <w:p w:rsidR="00B845FF" w:rsidRPr="00682100" w:rsidRDefault="00B845FF" w:rsidP="00B845FF">
      <w:pPr>
        <w:ind w:firstLine="851"/>
        <w:rPr>
          <w:sz w:val="28"/>
          <w:szCs w:val="28"/>
        </w:rPr>
      </w:pPr>
      <w:r w:rsidRPr="00682100">
        <w:rPr>
          <w:sz w:val="28"/>
          <w:szCs w:val="28"/>
        </w:rPr>
        <w:t>Реализация Подпрограммы намечена на 2020</w:t>
      </w:r>
      <w:r>
        <w:rPr>
          <w:sz w:val="28"/>
          <w:szCs w:val="28"/>
        </w:rPr>
        <w:t xml:space="preserve"> – </w:t>
      </w:r>
      <w:r w:rsidRPr="00682100">
        <w:rPr>
          <w:sz w:val="28"/>
          <w:szCs w:val="28"/>
        </w:rPr>
        <w:t>2024 годы.</w:t>
      </w:r>
    </w:p>
    <w:p w:rsidR="00B845FF" w:rsidRPr="00682100" w:rsidRDefault="00B845FF" w:rsidP="00B845FF">
      <w:pPr>
        <w:ind w:firstLine="851"/>
        <w:rPr>
          <w:sz w:val="28"/>
          <w:szCs w:val="28"/>
        </w:rPr>
      </w:pPr>
      <w:r w:rsidRPr="00682100">
        <w:rPr>
          <w:sz w:val="28"/>
          <w:szCs w:val="28"/>
        </w:rPr>
        <w:t>Этапы не предусмотрены.</w:t>
      </w:r>
    </w:p>
    <w:p w:rsidR="00B845FF" w:rsidRPr="00682100" w:rsidRDefault="00B845FF" w:rsidP="00B845FF">
      <w:pPr>
        <w:ind w:right="-40" w:firstLine="720"/>
        <w:rPr>
          <w:sz w:val="28"/>
          <w:szCs w:val="28"/>
        </w:rPr>
      </w:pPr>
    </w:p>
    <w:p w:rsidR="00B845FF" w:rsidRPr="00682100" w:rsidRDefault="00B845FF" w:rsidP="00B845FF">
      <w:pPr>
        <w:ind w:right="-40"/>
        <w:jc w:val="center"/>
        <w:rPr>
          <w:bCs/>
          <w:sz w:val="28"/>
          <w:szCs w:val="28"/>
        </w:rPr>
      </w:pPr>
      <w:r w:rsidRPr="00682100">
        <w:rPr>
          <w:bCs/>
          <w:color w:val="000000"/>
          <w:sz w:val="28"/>
          <w:szCs w:val="28"/>
        </w:rPr>
        <w:t>3. П</w:t>
      </w:r>
      <w:r w:rsidRPr="00682100">
        <w:rPr>
          <w:bCs/>
          <w:sz w:val="28"/>
          <w:szCs w:val="28"/>
        </w:rPr>
        <w:t>еречень отдельных мероприятий муниципальной программы  с указанием источников и объемов финансирования, сроков их реализации и муниципальных заказчиков</w:t>
      </w:r>
    </w:p>
    <w:p w:rsidR="00B845FF" w:rsidRPr="00682100" w:rsidRDefault="00B845FF" w:rsidP="00B845FF">
      <w:pPr>
        <w:tabs>
          <w:tab w:val="left" w:pos="1950"/>
        </w:tabs>
        <w:ind w:firstLine="851"/>
        <w:jc w:val="center"/>
        <w:rPr>
          <w:bCs/>
          <w:sz w:val="28"/>
          <w:szCs w:val="28"/>
        </w:rPr>
      </w:pPr>
    </w:p>
    <w:p w:rsidR="00B845FF" w:rsidRPr="00682100" w:rsidRDefault="00B845FF" w:rsidP="00B845FF">
      <w:pPr>
        <w:tabs>
          <w:tab w:val="left" w:pos="195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3.1. </w:t>
      </w:r>
      <w:r w:rsidRPr="00682100">
        <w:rPr>
          <w:bCs/>
          <w:sz w:val="28"/>
          <w:szCs w:val="28"/>
        </w:rPr>
        <w:t>Отдельные мероприятия Программы не предусмотрены.</w:t>
      </w:r>
    </w:p>
    <w:p w:rsidR="00B845FF" w:rsidRPr="00682100" w:rsidRDefault="00B845FF" w:rsidP="00B845FF">
      <w:pPr>
        <w:tabs>
          <w:tab w:val="left" w:pos="1950"/>
        </w:tabs>
        <w:ind w:firstLine="851"/>
        <w:jc w:val="center"/>
        <w:rPr>
          <w:bCs/>
          <w:sz w:val="28"/>
          <w:szCs w:val="28"/>
        </w:rPr>
      </w:pPr>
    </w:p>
    <w:p w:rsidR="00B845FF" w:rsidRPr="00682100" w:rsidRDefault="00B845FF" w:rsidP="00B845FF">
      <w:pPr>
        <w:jc w:val="center"/>
        <w:rPr>
          <w:bCs/>
          <w:color w:val="000000"/>
          <w:sz w:val="28"/>
          <w:szCs w:val="28"/>
        </w:rPr>
      </w:pPr>
      <w:r w:rsidRPr="00682100">
        <w:rPr>
          <w:bCs/>
          <w:color w:val="000000"/>
          <w:sz w:val="28"/>
          <w:szCs w:val="28"/>
        </w:rPr>
        <w:t>4. Перечень и краткое описание подпрограмм</w:t>
      </w:r>
    </w:p>
    <w:p w:rsidR="00B845FF" w:rsidRPr="00682100" w:rsidRDefault="00B845FF" w:rsidP="00B845FF">
      <w:pPr>
        <w:ind w:firstLine="851"/>
        <w:jc w:val="center"/>
        <w:rPr>
          <w:bCs/>
          <w:color w:val="000000"/>
          <w:sz w:val="28"/>
          <w:szCs w:val="28"/>
        </w:rPr>
      </w:pP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color w:val="000000"/>
          <w:sz w:val="28"/>
          <w:szCs w:val="28"/>
        </w:rPr>
        <w:t xml:space="preserve">4.1. </w:t>
      </w:r>
      <w:r w:rsidRPr="00682100">
        <w:rPr>
          <w:sz w:val="28"/>
          <w:szCs w:val="28"/>
        </w:rPr>
        <w:t>Подпрограмма «Муниципальная поддержка малого и среднего предпринимательства в Крымском районе»</w:t>
      </w:r>
      <w:r w:rsidRPr="00682100">
        <w:rPr>
          <w:color w:val="000000"/>
          <w:sz w:val="28"/>
          <w:szCs w:val="28"/>
        </w:rPr>
        <w:t xml:space="preserve"> </w:t>
      </w:r>
      <w:r w:rsidRPr="00682100">
        <w:rPr>
          <w:sz w:val="28"/>
          <w:szCs w:val="28"/>
        </w:rPr>
        <w:t>направлена на увеличение доли участия субъектов малого и среднего предпринимательства в общем обороте хозяйствующих субъектов крымского района (приложение №</w:t>
      </w:r>
      <w:r>
        <w:rPr>
          <w:sz w:val="28"/>
          <w:szCs w:val="28"/>
        </w:rPr>
        <w:t> </w:t>
      </w:r>
      <w:r w:rsidRPr="00682100">
        <w:rPr>
          <w:sz w:val="28"/>
          <w:szCs w:val="28"/>
        </w:rPr>
        <w:t>1).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210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</w:t>
      </w:r>
      <w:r w:rsidRPr="00682100">
        <w:rPr>
          <w:color w:val="000000"/>
          <w:sz w:val="28"/>
          <w:szCs w:val="28"/>
        </w:rPr>
        <w:t xml:space="preserve">. Подпрограмма </w:t>
      </w:r>
      <w:r w:rsidRPr="00682100">
        <w:rPr>
          <w:sz w:val="28"/>
          <w:szCs w:val="28"/>
        </w:rPr>
        <w:t xml:space="preserve">«Развитие инвестиционной привлекательности муниципального образования  Крымский район» направлена на развитие и координацию </w:t>
      </w:r>
      <w:proofErr w:type="spellStart"/>
      <w:r w:rsidRPr="00682100">
        <w:rPr>
          <w:sz w:val="28"/>
          <w:szCs w:val="28"/>
        </w:rPr>
        <w:t>выставочно</w:t>
      </w:r>
      <w:proofErr w:type="spellEnd"/>
      <w:r w:rsidRPr="00682100">
        <w:rPr>
          <w:sz w:val="28"/>
          <w:szCs w:val="28"/>
        </w:rPr>
        <w:t>-ярмарочной деятельности района, обеспечивающей продвижение его интересов на рынках товаров, услуг и капитала (приложение №</w:t>
      </w:r>
      <w:r>
        <w:rPr>
          <w:sz w:val="28"/>
          <w:szCs w:val="28"/>
        </w:rPr>
        <w:t> 2</w:t>
      </w:r>
      <w:r w:rsidRPr="00682100">
        <w:rPr>
          <w:sz w:val="28"/>
          <w:szCs w:val="28"/>
        </w:rPr>
        <w:t>).</w:t>
      </w:r>
    </w:p>
    <w:p w:rsidR="00B845FF" w:rsidRPr="00682100" w:rsidRDefault="00B845FF" w:rsidP="00B845FF">
      <w:pPr>
        <w:ind w:firstLine="851"/>
        <w:jc w:val="both"/>
        <w:rPr>
          <w:color w:val="000000"/>
          <w:sz w:val="28"/>
          <w:szCs w:val="28"/>
        </w:rPr>
      </w:pPr>
    </w:p>
    <w:p w:rsidR="00B845FF" w:rsidRPr="00682100" w:rsidRDefault="00B845FF" w:rsidP="00B845FF">
      <w:pPr>
        <w:ind w:firstLine="851"/>
        <w:jc w:val="center"/>
        <w:rPr>
          <w:bCs/>
          <w:color w:val="000000"/>
          <w:sz w:val="28"/>
          <w:szCs w:val="28"/>
        </w:rPr>
      </w:pPr>
      <w:r w:rsidRPr="00682100">
        <w:rPr>
          <w:bCs/>
          <w:color w:val="000000"/>
          <w:sz w:val="28"/>
          <w:szCs w:val="28"/>
        </w:rPr>
        <w:t>5. Обоснование ресурсного обеспечения муниципальной программы</w:t>
      </w:r>
    </w:p>
    <w:p w:rsidR="00B845FF" w:rsidRPr="00682100" w:rsidRDefault="00B845FF" w:rsidP="00B845FF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B845FF" w:rsidRPr="00682100" w:rsidRDefault="00B845FF" w:rsidP="00B845FF">
      <w:pPr>
        <w:ind w:firstLine="851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Реализация муниципальной программы предусматривается за счет средств муниципального бюджета.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color w:val="000000"/>
          <w:sz w:val="28"/>
          <w:szCs w:val="28"/>
        </w:rPr>
        <w:t>Привлечение в соответствии с бюджетным законодательством Российской Федерации сре</w:t>
      </w:r>
      <w:proofErr w:type="gramStart"/>
      <w:r w:rsidRPr="00682100">
        <w:rPr>
          <w:color w:val="000000"/>
          <w:sz w:val="28"/>
          <w:szCs w:val="28"/>
        </w:rPr>
        <w:t>дств кр</w:t>
      </w:r>
      <w:proofErr w:type="gramEnd"/>
      <w:r w:rsidRPr="00682100">
        <w:rPr>
          <w:color w:val="000000"/>
          <w:sz w:val="28"/>
          <w:szCs w:val="28"/>
        </w:rPr>
        <w:t>аевого бюджета не планируется</w:t>
      </w:r>
      <w:r w:rsidRPr="00682100">
        <w:rPr>
          <w:sz w:val="28"/>
          <w:szCs w:val="28"/>
        </w:rPr>
        <w:t xml:space="preserve">. </w:t>
      </w:r>
    </w:p>
    <w:p w:rsidR="00B845FF" w:rsidRPr="00682100" w:rsidRDefault="00B845FF" w:rsidP="00B845FF">
      <w:pPr>
        <w:ind w:firstLine="851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 xml:space="preserve">5.1. Общий объем финансирования муниципальной программы за счет бюджетных средств составляет </w:t>
      </w:r>
      <w:r>
        <w:rPr>
          <w:color w:val="000000"/>
          <w:sz w:val="28"/>
          <w:szCs w:val="28"/>
        </w:rPr>
        <w:t>8 881,0</w:t>
      </w:r>
      <w:r w:rsidRPr="00682100">
        <w:rPr>
          <w:color w:val="000000"/>
          <w:sz w:val="28"/>
          <w:szCs w:val="28"/>
        </w:rPr>
        <w:t xml:space="preserve"> рублей, в том числе по годам:</w:t>
      </w:r>
    </w:p>
    <w:p w:rsidR="00B845FF" w:rsidRPr="00682100" w:rsidRDefault="00B845FF" w:rsidP="00B845FF">
      <w:pPr>
        <w:framePr w:hSpace="180" w:wrap="around" w:vAnchor="text" w:hAnchor="margin" w:y="32"/>
        <w:ind w:firstLine="851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lastRenderedPageBreak/>
        <w:t>- 2020 год – 1</w:t>
      </w:r>
      <w:r>
        <w:rPr>
          <w:color w:val="000000"/>
          <w:sz w:val="28"/>
          <w:szCs w:val="28"/>
        </w:rPr>
        <w:t> 644,1</w:t>
      </w:r>
      <w:r w:rsidRPr="00682100">
        <w:rPr>
          <w:color w:val="000000"/>
          <w:sz w:val="28"/>
          <w:szCs w:val="28"/>
        </w:rPr>
        <w:t xml:space="preserve"> тысяч рублей;</w:t>
      </w:r>
    </w:p>
    <w:p w:rsidR="00B845FF" w:rsidRPr="00682100" w:rsidRDefault="00B845FF" w:rsidP="00B845FF">
      <w:pPr>
        <w:framePr w:hSpace="180" w:wrap="around" w:vAnchor="text" w:hAnchor="margin" w:y="32"/>
        <w:ind w:firstLine="851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- 2021 год – 1</w:t>
      </w:r>
      <w:r>
        <w:rPr>
          <w:color w:val="000000"/>
          <w:sz w:val="28"/>
          <w:szCs w:val="28"/>
        </w:rPr>
        <w:t> </w:t>
      </w:r>
      <w:r w:rsidRPr="0068210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07,7</w:t>
      </w:r>
      <w:r w:rsidRPr="00682100">
        <w:rPr>
          <w:color w:val="000000"/>
          <w:sz w:val="28"/>
          <w:szCs w:val="28"/>
        </w:rPr>
        <w:t xml:space="preserve"> тысяч рублей;</w:t>
      </w:r>
    </w:p>
    <w:p w:rsidR="00B845FF" w:rsidRPr="00682100" w:rsidRDefault="00B845FF" w:rsidP="00B845FF">
      <w:pPr>
        <w:framePr w:hSpace="180" w:wrap="around" w:vAnchor="text" w:hAnchor="margin" w:y="32"/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- 2022 год – 1</w:t>
      </w:r>
      <w:r>
        <w:rPr>
          <w:color w:val="000000"/>
          <w:sz w:val="28"/>
          <w:szCs w:val="28"/>
        </w:rPr>
        <w:t> 773,2</w:t>
      </w:r>
      <w:r w:rsidRPr="00682100">
        <w:rPr>
          <w:color w:val="000000"/>
          <w:sz w:val="28"/>
          <w:szCs w:val="28"/>
        </w:rPr>
        <w:t xml:space="preserve"> тысяч рублей</w:t>
      </w:r>
    </w:p>
    <w:p w:rsidR="00B845FF" w:rsidRPr="00682100" w:rsidRDefault="00B845FF" w:rsidP="00B845FF">
      <w:pPr>
        <w:ind w:firstLine="851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- 2023 год – 1</w:t>
      </w:r>
      <w:r>
        <w:rPr>
          <w:color w:val="000000"/>
          <w:sz w:val="28"/>
          <w:szCs w:val="28"/>
        </w:rPr>
        <w:t> 842,2</w:t>
      </w:r>
      <w:r w:rsidRPr="00682100">
        <w:rPr>
          <w:color w:val="000000"/>
          <w:sz w:val="28"/>
          <w:szCs w:val="28"/>
        </w:rPr>
        <w:t xml:space="preserve"> тысяч рублей;</w:t>
      </w:r>
    </w:p>
    <w:p w:rsidR="00B845FF" w:rsidRPr="00682100" w:rsidRDefault="00B845FF" w:rsidP="00B845FF">
      <w:pPr>
        <w:framePr w:hSpace="180" w:wrap="around" w:vAnchor="text" w:hAnchor="margin" w:y="32"/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- 2024 год – 1</w:t>
      </w:r>
      <w:r>
        <w:rPr>
          <w:color w:val="000000"/>
          <w:sz w:val="28"/>
          <w:szCs w:val="28"/>
        </w:rPr>
        <w:t> </w:t>
      </w:r>
      <w:r w:rsidRPr="0068210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13,8</w:t>
      </w:r>
      <w:r w:rsidRPr="00682100">
        <w:rPr>
          <w:color w:val="000000"/>
          <w:sz w:val="28"/>
          <w:szCs w:val="28"/>
        </w:rPr>
        <w:t xml:space="preserve"> тысяч рублей.</w:t>
      </w:r>
    </w:p>
    <w:p w:rsidR="00B845FF" w:rsidRDefault="00B845FF" w:rsidP="00B845FF">
      <w:pPr>
        <w:jc w:val="both"/>
        <w:rPr>
          <w:color w:val="000000"/>
          <w:sz w:val="28"/>
          <w:szCs w:val="28"/>
        </w:rPr>
      </w:pPr>
    </w:p>
    <w:p w:rsidR="00B845FF" w:rsidRDefault="00B845FF" w:rsidP="00B845FF">
      <w:pPr>
        <w:ind w:firstLine="851"/>
        <w:jc w:val="both"/>
        <w:rPr>
          <w:color w:val="000000"/>
          <w:sz w:val="28"/>
          <w:szCs w:val="28"/>
        </w:rPr>
      </w:pPr>
    </w:p>
    <w:p w:rsidR="00B845FF" w:rsidRDefault="00B845FF" w:rsidP="00B845FF">
      <w:pPr>
        <w:ind w:firstLine="851"/>
        <w:jc w:val="both"/>
        <w:rPr>
          <w:color w:val="000000"/>
          <w:sz w:val="28"/>
          <w:szCs w:val="28"/>
        </w:rPr>
      </w:pPr>
    </w:p>
    <w:p w:rsidR="00B845FF" w:rsidRPr="00682100" w:rsidRDefault="00B845FF" w:rsidP="00B845FF">
      <w:pPr>
        <w:ind w:firstLine="851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По подпрограммам муниципальной программы: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color w:val="000000"/>
          <w:sz w:val="28"/>
          <w:szCs w:val="28"/>
        </w:rPr>
        <w:t xml:space="preserve">5.1.1. </w:t>
      </w:r>
      <w:r w:rsidRPr="00682100">
        <w:rPr>
          <w:sz w:val="28"/>
          <w:szCs w:val="28"/>
        </w:rPr>
        <w:t>Подпрограмма «Муниципальная поддержка малого и среднего предпринимательства в Крымском районе».</w:t>
      </w:r>
    </w:p>
    <w:p w:rsidR="00B845FF" w:rsidRPr="00682100" w:rsidRDefault="00B845FF" w:rsidP="00B845FF">
      <w:pPr>
        <w:ind w:firstLine="851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Общий объем финансирования подпрограммы за счет средств муниципального бюджета 1</w:t>
      </w:r>
      <w:r>
        <w:rPr>
          <w:color w:val="000000"/>
          <w:sz w:val="28"/>
          <w:szCs w:val="28"/>
        </w:rPr>
        <w:t> </w:t>
      </w:r>
      <w:r w:rsidRPr="0068210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59,1</w:t>
      </w:r>
      <w:r w:rsidRPr="00682100">
        <w:rPr>
          <w:color w:val="000000"/>
          <w:sz w:val="28"/>
          <w:szCs w:val="28"/>
        </w:rPr>
        <w:t xml:space="preserve"> тысяч рублей, в том числе по годам: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- 2020 году – 25</w:t>
      </w:r>
      <w:r>
        <w:rPr>
          <w:sz w:val="28"/>
          <w:szCs w:val="28"/>
        </w:rPr>
        <w:t>1,7</w:t>
      </w:r>
      <w:r w:rsidRPr="00682100">
        <w:rPr>
          <w:sz w:val="28"/>
          <w:szCs w:val="28"/>
        </w:rPr>
        <w:t xml:space="preserve"> тысяч руб.;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- 2021 году – 26</w:t>
      </w:r>
      <w:r>
        <w:rPr>
          <w:sz w:val="28"/>
          <w:szCs w:val="28"/>
        </w:rPr>
        <w:t>1,2</w:t>
      </w:r>
      <w:r w:rsidRPr="00682100">
        <w:rPr>
          <w:sz w:val="28"/>
          <w:szCs w:val="28"/>
        </w:rPr>
        <w:t xml:space="preserve"> тыс. руб.;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- 2022 году – 27</w:t>
      </w:r>
      <w:r>
        <w:rPr>
          <w:sz w:val="28"/>
          <w:szCs w:val="28"/>
        </w:rPr>
        <w:t>1,4</w:t>
      </w:r>
      <w:r w:rsidRPr="00682100">
        <w:rPr>
          <w:sz w:val="28"/>
          <w:szCs w:val="28"/>
        </w:rPr>
        <w:t xml:space="preserve"> тыс. руб.;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- 2023 году – 28</w:t>
      </w:r>
      <w:r>
        <w:rPr>
          <w:sz w:val="28"/>
          <w:szCs w:val="28"/>
        </w:rPr>
        <w:t>1,9</w:t>
      </w:r>
      <w:r w:rsidRPr="00682100">
        <w:rPr>
          <w:sz w:val="28"/>
          <w:szCs w:val="28"/>
        </w:rPr>
        <w:t xml:space="preserve"> тыс. руб.;</w:t>
      </w:r>
    </w:p>
    <w:p w:rsidR="00B845FF" w:rsidRPr="00682100" w:rsidRDefault="00B845FF" w:rsidP="00B845FF">
      <w:pPr>
        <w:ind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- 2024 году – 29</w:t>
      </w:r>
      <w:r>
        <w:rPr>
          <w:sz w:val="28"/>
          <w:szCs w:val="28"/>
        </w:rPr>
        <w:t>2,9</w:t>
      </w:r>
      <w:r w:rsidRPr="00682100">
        <w:rPr>
          <w:sz w:val="28"/>
          <w:szCs w:val="28"/>
        </w:rPr>
        <w:t xml:space="preserve"> тыс. руб</w:t>
      </w:r>
      <w:proofErr w:type="gramStart"/>
      <w:r w:rsidRPr="00682100">
        <w:rPr>
          <w:sz w:val="28"/>
          <w:szCs w:val="28"/>
        </w:rPr>
        <w:t>..</w:t>
      </w:r>
      <w:proofErr w:type="gramEnd"/>
    </w:p>
    <w:p w:rsidR="00B845FF" w:rsidRPr="00682100" w:rsidRDefault="00B845FF" w:rsidP="00B845FF">
      <w:pPr>
        <w:ind w:firstLine="851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>2</w:t>
      </w:r>
      <w:r w:rsidRPr="00682100">
        <w:rPr>
          <w:color w:val="000000"/>
          <w:sz w:val="28"/>
          <w:szCs w:val="28"/>
        </w:rPr>
        <w:t xml:space="preserve">. Подпрограмма </w:t>
      </w:r>
      <w:r w:rsidRPr="00682100">
        <w:rPr>
          <w:sz w:val="28"/>
          <w:szCs w:val="28"/>
        </w:rPr>
        <w:t>«Развитие инвестиционной привлекательности муниципального образования  Крымский район».</w:t>
      </w:r>
    </w:p>
    <w:p w:rsidR="00B845FF" w:rsidRPr="00682100" w:rsidRDefault="00B845FF" w:rsidP="00B845FF">
      <w:pPr>
        <w:ind w:firstLine="851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Общий объем финансирования подпрограммы за счет средств муниципального бюджета составляет 7 521,9 тысяч рублей, в том числе по годам:</w:t>
      </w:r>
    </w:p>
    <w:p w:rsidR="00B845FF" w:rsidRPr="00682100" w:rsidRDefault="00B845FF" w:rsidP="00B845FF">
      <w:pPr>
        <w:ind w:right="176"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 xml:space="preserve">- 2020 год – 1 392,4 тысяч рублей; </w:t>
      </w:r>
    </w:p>
    <w:p w:rsidR="00B845FF" w:rsidRPr="00682100" w:rsidRDefault="00B845FF" w:rsidP="00B845FF">
      <w:pPr>
        <w:ind w:right="176"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- 2021 год – 1 446,5 тысяч рублей;</w:t>
      </w:r>
    </w:p>
    <w:p w:rsidR="00B845FF" w:rsidRPr="00682100" w:rsidRDefault="00B845FF" w:rsidP="00B845FF">
      <w:pPr>
        <w:ind w:right="176"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- 2022 год – 1 501,8 тысяч рублей;</w:t>
      </w:r>
    </w:p>
    <w:p w:rsidR="00B845FF" w:rsidRPr="00682100" w:rsidRDefault="00B845FF" w:rsidP="00B845FF">
      <w:pPr>
        <w:ind w:right="176" w:firstLine="851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- 2023 год – 1 560,3 тысяч рублей;</w:t>
      </w:r>
    </w:p>
    <w:p w:rsidR="00B845FF" w:rsidRPr="00682100" w:rsidRDefault="00B845FF" w:rsidP="00B845FF">
      <w:pPr>
        <w:ind w:firstLine="851"/>
        <w:jc w:val="both"/>
        <w:rPr>
          <w:b/>
          <w:bCs/>
          <w:sz w:val="28"/>
          <w:szCs w:val="28"/>
        </w:rPr>
      </w:pPr>
      <w:r w:rsidRPr="00682100">
        <w:rPr>
          <w:sz w:val="28"/>
          <w:szCs w:val="28"/>
        </w:rPr>
        <w:t>- 2024 год – 1 620,9 тысяч рублей.</w:t>
      </w:r>
    </w:p>
    <w:p w:rsidR="00B845FF" w:rsidRPr="00682100" w:rsidRDefault="00B845FF" w:rsidP="00B845FF">
      <w:pPr>
        <w:ind w:left="220" w:firstLine="720"/>
        <w:jc w:val="both"/>
        <w:rPr>
          <w:b/>
          <w:bCs/>
          <w:sz w:val="28"/>
          <w:szCs w:val="28"/>
        </w:rPr>
      </w:pPr>
    </w:p>
    <w:p w:rsidR="00B845FF" w:rsidRPr="00682100" w:rsidRDefault="00B845FF" w:rsidP="00B845FF">
      <w:pPr>
        <w:ind w:left="220"/>
        <w:jc w:val="center"/>
        <w:rPr>
          <w:bCs/>
          <w:sz w:val="28"/>
          <w:szCs w:val="28"/>
        </w:rPr>
      </w:pPr>
      <w:r w:rsidRPr="00682100">
        <w:rPr>
          <w:bCs/>
          <w:sz w:val="28"/>
          <w:szCs w:val="28"/>
        </w:rPr>
        <w:t xml:space="preserve">6. Прогноз сводных показателей муниципальных заданий по этапам </w:t>
      </w:r>
    </w:p>
    <w:p w:rsidR="00B845FF" w:rsidRPr="00682100" w:rsidRDefault="00B845FF" w:rsidP="00B845FF">
      <w:pPr>
        <w:ind w:left="220"/>
        <w:jc w:val="center"/>
        <w:rPr>
          <w:bCs/>
          <w:sz w:val="28"/>
          <w:szCs w:val="28"/>
        </w:rPr>
      </w:pPr>
      <w:r w:rsidRPr="00682100">
        <w:rPr>
          <w:bCs/>
          <w:sz w:val="28"/>
          <w:szCs w:val="28"/>
        </w:rPr>
        <w:t>реализации муниципальной программы</w:t>
      </w:r>
    </w:p>
    <w:p w:rsidR="00B845FF" w:rsidRPr="00682100" w:rsidRDefault="00B845FF" w:rsidP="00B845FF">
      <w:pPr>
        <w:ind w:firstLine="660"/>
        <w:jc w:val="center"/>
        <w:rPr>
          <w:sz w:val="28"/>
          <w:szCs w:val="28"/>
        </w:rPr>
      </w:pPr>
    </w:p>
    <w:p w:rsidR="00B845FF" w:rsidRPr="00682100" w:rsidRDefault="00B845FF" w:rsidP="00B845FF">
      <w:pPr>
        <w:ind w:firstLine="851"/>
        <w:jc w:val="both"/>
        <w:rPr>
          <w:rFonts w:eastAsia="TimesNewRomanPS-BoldMT"/>
          <w:sz w:val="28"/>
          <w:szCs w:val="28"/>
        </w:rPr>
      </w:pPr>
      <w:r>
        <w:rPr>
          <w:sz w:val="28"/>
          <w:szCs w:val="28"/>
        </w:rPr>
        <w:t>6.1. </w:t>
      </w:r>
      <w:r w:rsidRPr="00682100">
        <w:rPr>
          <w:sz w:val="28"/>
          <w:szCs w:val="28"/>
        </w:rPr>
        <w:t xml:space="preserve">В рамках реализации муниципальной программы муниципальные задания на оказание государственных услуг (выполнение работ) </w:t>
      </w:r>
      <w:r w:rsidRPr="00682100">
        <w:rPr>
          <w:rFonts w:eastAsia="TimesNewRomanPS-BoldMT"/>
          <w:sz w:val="28"/>
          <w:szCs w:val="28"/>
        </w:rPr>
        <w:t>не предусмотрены.</w:t>
      </w:r>
    </w:p>
    <w:p w:rsidR="00B845FF" w:rsidRPr="00682100" w:rsidRDefault="00B845FF" w:rsidP="00B845FF">
      <w:pPr>
        <w:ind w:left="220" w:firstLine="488"/>
        <w:jc w:val="both"/>
        <w:rPr>
          <w:b/>
          <w:bCs/>
          <w:sz w:val="28"/>
          <w:szCs w:val="28"/>
        </w:rPr>
      </w:pPr>
    </w:p>
    <w:p w:rsidR="00B845FF" w:rsidRPr="00682100" w:rsidRDefault="00B845FF" w:rsidP="00B845FF">
      <w:pPr>
        <w:ind w:left="220"/>
        <w:jc w:val="both"/>
        <w:rPr>
          <w:b/>
          <w:bCs/>
          <w:sz w:val="28"/>
          <w:szCs w:val="28"/>
        </w:rPr>
      </w:pPr>
    </w:p>
    <w:p w:rsidR="00B845FF" w:rsidRPr="00682100" w:rsidRDefault="00B845FF" w:rsidP="00B845FF">
      <w:pPr>
        <w:ind w:left="220"/>
        <w:jc w:val="both"/>
        <w:rPr>
          <w:b/>
          <w:bCs/>
          <w:sz w:val="28"/>
          <w:szCs w:val="28"/>
        </w:rPr>
        <w:sectPr w:rsidR="00B845FF" w:rsidRPr="00682100" w:rsidSect="004E09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5645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674"/>
        <w:gridCol w:w="2843"/>
        <w:gridCol w:w="716"/>
        <w:gridCol w:w="1137"/>
        <w:gridCol w:w="123"/>
        <w:gridCol w:w="25"/>
        <w:gridCol w:w="311"/>
        <w:gridCol w:w="679"/>
        <w:gridCol w:w="66"/>
        <w:gridCol w:w="24"/>
        <w:gridCol w:w="385"/>
        <w:gridCol w:w="663"/>
        <w:gridCol w:w="189"/>
        <w:gridCol w:w="23"/>
        <w:gridCol w:w="329"/>
        <w:gridCol w:w="562"/>
        <w:gridCol w:w="9"/>
        <w:gridCol w:w="26"/>
        <w:gridCol w:w="529"/>
        <w:gridCol w:w="609"/>
        <w:gridCol w:w="96"/>
        <w:gridCol w:w="561"/>
        <w:gridCol w:w="481"/>
        <w:gridCol w:w="43"/>
        <w:gridCol w:w="603"/>
        <w:gridCol w:w="492"/>
        <w:gridCol w:w="166"/>
        <w:gridCol w:w="608"/>
        <w:gridCol w:w="364"/>
        <w:gridCol w:w="109"/>
        <w:gridCol w:w="1029"/>
        <w:gridCol w:w="231"/>
        <w:gridCol w:w="597"/>
        <w:gridCol w:w="343"/>
      </w:tblGrid>
      <w:tr w:rsidR="00B845FF" w:rsidRPr="00682100" w:rsidTr="00A70629">
        <w:trPr>
          <w:trHeight w:val="315"/>
        </w:trPr>
        <w:tc>
          <w:tcPr>
            <w:tcW w:w="15302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682100" w:rsidRDefault="00B845FF" w:rsidP="00A70629">
            <w:pPr>
              <w:ind w:left="220"/>
              <w:jc w:val="center"/>
              <w:rPr>
                <w:bCs/>
                <w:sz w:val="28"/>
                <w:szCs w:val="28"/>
              </w:rPr>
            </w:pPr>
            <w:r w:rsidRPr="00682100">
              <w:rPr>
                <w:bCs/>
                <w:sz w:val="28"/>
                <w:szCs w:val="28"/>
              </w:rPr>
              <w:lastRenderedPageBreak/>
              <w:t xml:space="preserve">7. Сведения о показателях (индикаторах) муниципальной программы, подпрограмм </w:t>
            </w:r>
          </w:p>
          <w:p w:rsidR="00B845FF" w:rsidRPr="00682100" w:rsidRDefault="00B845FF" w:rsidP="00A70629">
            <w:pPr>
              <w:ind w:left="220"/>
              <w:jc w:val="center"/>
              <w:rPr>
                <w:bCs/>
                <w:sz w:val="28"/>
                <w:szCs w:val="28"/>
              </w:rPr>
            </w:pPr>
            <w:r w:rsidRPr="00682100">
              <w:rPr>
                <w:bCs/>
                <w:sz w:val="28"/>
                <w:szCs w:val="28"/>
              </w:rPr>
              <w:t>муниципальной программы, ведомственных целевых программ</w:t>
            </w:r>
          </w:p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</w:tr>
      <w:tr w:rsidR="00B845FF" w:rsidRPr="00682100" w:rsidTr="00A70629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682100" w:rsidRDefault="00B845FF" w:rsidP="00A70629">
            <w:pPr>
              <w:jc w:val="right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Таблица №1</w:t>
            </w:r>
          </w:p>
        </w:tc>
      </w:tr>
      <w:tr w:rsidR="00B845FF" w:rsidRPr="00682100" w:rsidTr="00A70629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№</w:t>
            </w:r>
            <w:r w:rsidRPr="00682100">
              <w:rPr>
                <w:sz w:val="28"/>
                <w:szCs w:val="28"/>
              </w:rPr>
              <w:br/>
            </w:r>
            <w:proofErr w:type="gramStart"/>
            <w:r w:rsidRPr="00682100">
              <w:rPr>
                <w:sz w:val="28"/>
                <w:szCs w:val="28"/>
              </w:rPr>
              <w:t>п</w:t>
            </w:r>
            <w:proofErr w:type="gramEnd"/>
            <w:r w:rsidRPr="00682100">
              <w:rPr>
                <w:sz w:val="28"/>
                <w:szCs w:val="28"/>
              </w:rPr>
              <w:t>/п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Показатель</w:t>
            </w:r>
            <w:r w:rsidRPr="00682100">
              <w:rPr>
                <w:sz w:val="28"/>
                <w:szCs w:val="28"/>
              </w:rPr>
              <w:br/>
              <w:t>(индикатор)</w:t>
            </w:r>
            <w:r w:rsidRPr="00682100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Ед.</w:t>
            </w:r>
            <w:r w:rsidRPr="00682100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141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Значения показателей</w:t>
            </w:r>
          </w:p>
        </w:tc>
      </w:tr>
      <w:tr w:rsidR="00B845FF" w:rsidRPr="00682100" w:rsidTr="00A70629">
        <w:trPr>
          <w:trHeight w:val="6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2020 год</w:t>
            </w:r>
          </w:p>
        </w:tc>
        <w:tc>
          <w:tcPr>
            <w:tcW w:w="2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2021 год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2022 год</w:t>
            </w: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2023 год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2024 год </w:t>
            </w:r>
          </w:p>
        </w:tc>
      </w:tr>
      <w:tr w:rsidR="00B845FF" w:rsidRPr="00682100" w:rsidTr="00A70629">
        <w:trPr>
          <w:trHeight w:val="90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базовый вариант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базовый вариант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базовый вариант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базовый вариант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базовый вариант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с учетом доп. средств</w:t>
            </w:r>
          </w:p>
        </w:tc>
      </w:tr>
      <w:tr w:rsidR="00B845FF" w:rsidRPr="00682100" w:rsidTr="00A7062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6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10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11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12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13</w:t>
            </w:r>
          </w:p>
        </w:tc>
      </w:tr>
      <w:tr w:rsidR="00B845FF" w:rsidRPr="00682100" w:rsidTr="00A70629">
        <w:trPr>
          <w:trHeight w:val="300"/>
        </w:trPr>
        <w:tc>
          <w:tcPr>
            <w:tcW w:w="156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</w:tr>
      <w:tr w:rsidR="00B845FF" w:rsidRPr="00682100" w:rsidTr="00A70629">
        <w:trPr>
          <w:trHeight w:val="300"/>
        </w:trPr>
        <w:tc>
          <w:tcPr>
            <w:tcW w:w="156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B845FF" w:rsidRPr="00682100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Подпрограмма «Муниципальная поддержка малого и среднего предпринимательства в Крымском районе» </w:t>
            </w:r>
          </w:p>
        </w:tc>
      </w:tr>
      <w:tr w:rsidR="00B845FF" w:rsidRPr="00682100" w:rsidTr="00A7062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4714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4732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4758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4799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B845FF" w:rsidRPr="00682100" w:rsidTr="00A7062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Среднесписочная численность работников (без внешних совместителей)  в малом и среднем предпринимательстве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7226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7337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7418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B845FF" w:rsidRPr="00682100" w:rsidTr="00A7062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Оборот субъектов малого и среднего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тыс. руб.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4917,1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26313,1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27834,4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29528,7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31385,1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682100" w:rsidTr="00A70629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Объем инвестиций в основной капитал субъектов малого и среднего предпринимательства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тыс. </w:t>
            </w:r>
            <w:proofErr w:type="spellStart"/>
            <w:r w:rsidRPr="0068210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35,2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239,6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241,9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682100" w:rsidTr="00A70629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Количество консультационных услуг в области предпринимательства, оказанных субъектам малого и среднего предпринимательства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F15A1">
              <w:rPr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682100" w:rsidTr="00A70629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для субъектов малого и среднего предпринимательства обучающих семинаров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F15A1">
              <w:rPr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682100" w:rsidTr="00A70629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F15A1">
              <w:rPr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Количество публикаций в СМИ по вопросам развития малого и среднего предпринимательства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F15A1">
              <w:rPr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682100" w:rsidTr="00A70629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F15A1">
              <w:rPr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Количество размещенных информационных материалов по </w:t>
            </w:r>
            <w:r w:rsidRPr="001F15A1">
              <w:rPr>
                <w:sz w:val="28"/>
                <w:szCs w:val="28"/>
              </w:rPr>
              <w:lastRenderedPageBreak/>
              <w:t>вопросам развития малого и среднего предпринимательства на официальном сайт</w:t>
            </w:r>
            <w:r>
              <w:rPr>
                <w:sz w:val="28"/>
                <w:szCs w:val="28"/>
              </w:rPr>
              <w:t>е</w:t>
            </w:r>
            <w:r w:rsidRPr="001F15A1">
              <w:rPr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Pr="001F15A1">
              <w:rPr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682100" w:rsidTr="00A70629">
        <w:trPr>
          <w:trHeight w:val="309"/>
        </w:trPr>
        <w:tc>
          <w:tcPr>
            <w:tcW w:w="15645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r w:rsidRPr="00682100">
              <w:rPr>
                <w:color w:val="000000"/>
                <w:sz w:val="28"/>
                <w:szCs w:val="28"/>
              </w:rPr>
              <w:lastRenderedPageBreak/>
              <w:t xml:space="preserve">Подпрограмма </w:t>
            </w:r>
            <w:r w:rsidRPr="00682100">
              <w:rPr>
                <w:sz w:val="28"/>
                <w:szCs w:val="28"/>
              </w:rPr>
              <w:t>«Развитие инвестиционной привлекательности муниципального образования Крымский район»</w:t>
            </w:r>
          </w:p>
        </w:tc>
      </w:tr>
      <w:tr w:rsidR="00B845FF" w:rsidRPr="00682100" w:rsidTr="00A70629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8210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682100" w:rsidTr="00A70629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Количество разработанных и актуализированных  бизнес-планов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8210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3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</w:t>
            </w:r>
          </w:p>
        </w:tc>
      </w:tr>
      <w:tr w:rsidR="00B845FF" w:rsidRPr="00682100" w:rsidTr="00A70629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Количество заказанного раздаточного материала, используемого в организации участия в Международном Инвестиционном Форуме для </w:t>
            </w:r>
            <w:r w:rsidRPr="00682100">
              <w:rPr>
                <w:sz w:val="28"/>
                <w:szCs w:val="28"/>
              </w:rPr>
              <w:lastRenderedPageBreak/>
              <w:t xml:space="preserve">продвижения развития инвестиционной привлекательности Крымского района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82100">
              <w:rPr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400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400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400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400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682100" w:rsidTr="00A70629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682100" w:rsidRDefault="00B845FF" w:rsidP="00A70629">
            <w:pPr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Объем инвестиций по крупным и средним инвест</w:t>
            </w:r>
            <w:r>
              <w:rPr>
                <w:sz w:val="28"/>
                <w:szCs w:val="28"/>
              </w:rPr>
              <w:t>иционным</w:t>
            </w:r>
            <w:r w:rsidRPr="00682100">
              <w:rPr>
                <w:sz w:val="28"/>
                <w:szCs w:val="28"/>
              </w:rPr>
              <w:t xml:space="preserve"> проектам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2D7508" w:rsidRDefault="00B845FF" w:rsidP="00A70629">
            <w:pPr>
              <w:jc w:val="center"/>
              <w:rPr>
                <w:sz w:val="27"/>
                <w:szCs w:val="27"/>
              </w:rPr>
            </w:pPr>
            <w:r w:rsidRPr="002D7508">
              <w:rPr>
                <w:sz w:val="27"/>
                <w:szCs w:val="27"/>
              </w:rPr>
              <w:t>млн. руб. 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4042,0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4340,0 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4916,0 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5751,0 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-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6615,0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45FF" w:rsidRPr="00682100" w:rsidRDefault="00B845FF" w:rsidP="00B845FF">
      <w:pPr>
        <w:ind w:left="220"/>
        <w:jc w:val="both"/>
        <w:rPr>
          <w:sz w:val="28"/>
          <w:szCs w:val="28"/>
        </w:rPr>
        <w:sectPr w:rsidR="00B845FF" w:rsidRPr="00682100" w:rsidSect="004E09C7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B845FF" w:rsidRPr="00682100" w:rsidRDefault="00B845FF" w:rsidP="00B845FF">
      <w:pPr>
        <w:ind w:left="-180" w:firstLine="720"/>
        <w:jc w:val="center"/>
        <w:rPr>
          <w:b/>
          <w:bCs/>
          <w:color w:val="000000"/>
          <w:sz w:val="28"/>
          <w:szCs w:val="28"/>
        </w:rPr>
      </w:pPr>
      <w:r w:rsidRPr="00682100">
        <w:rPr>
          <w:bCs/>
          <w:color w:val="000000"/>
          <w:sz w:val="28"/>
          <w:szCs w:val="28"/>
        </w:rPr>
        <w:lastRenderedPageBreak/>
        <w:t>8. Механизм реализации муниципальной</w:t>
      </w:r>
      <w:r w:rsidRPr="00682100">
        <w:rPr>
          <w:b/>
          <w:bCs/>
          <w:color w:val="000000"/>
          <w:sz w:val="28"/>
          <w:szCs w:val="28"/>
        </w:rPr>
        <w:t xml:space="preserve"> </w:t>
      </w:r>
      <w:r w:rsidRPr="00682100">
        <w:rPr>
          <w:bCs/>
          <w:color w:val="000000"/>
          <w:sz w:val="28"/>
          <w:szCs w:val="28"/>
        </w:rPr>
        <w:t>программы</w:t>
      </w:r>
    </w:p>
    <w:p w:rsidR="00B845FF" w:rsidRPr="00682100" w:rsidRDefault="00B845FF" w:rsidP="00B845FF">
      <w:pPr>
        <w:ind w:left="-180" w:firstLine="720"/>
        <w:jc w:val="both"/>
        <w:rPr>
          <w:color w:val="000000"/>
          <w:sz w:val="28"/>
          <w:szCs w:val="28"/>
        </w:rPr>
      </w:pPr>
    </w:p>
    <w:p w:rsidR="00B845FF" w:rsidRPr="00682100" w:rsidRDefault="00B845FF" w:rsidP="00B845FF">
      <w:pPr>
        <w:ind w:firstLine="900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Объем бюджетных ассигнований на реализацию муниципальной программы утверждается Решением Совета муниципального образования Крымский район о бюджете муниципального образования Крымский район на очередной финансовый год и плановый период в составе ведомственной структуры расходов.</w:t>
      </w:r>
    </w:p>
    <w:p w:rsidR="00B845FF" w:rsidRPr="00682100" w:rsidRDefault="00B845FF" w:rsidP="00B845FF">
      <w:pPr>
        <w:ind w:firstLine="900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Текущее управление муниципальной программой осуществляет координатор муниципальной программы.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82100">
        <w:rPr>
          <w:color w:val="000000"/>
          <w:sz w:val="28"/>
          <w:szCs w:val="28"/>
        </w:rPr>
        <w:t>К</w:t>
      </w:r>
      <w:r w:rsidRPr="00682100">
        <w:rPr>
          <w:sz w:val="28"/>
          <w:szCs w:val="28"/>
        </w:rPr>
        <w:t>оординатор муниципальной программы: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682100">
        <w:rPr>
          <w:sz w:val="28"/>
          <w:szCs w:val="28"/>
        </w:rPr>
        <w:t>- обеспечивает разработку муниципальной программы, ее согласование с координаторами подпрограмм, иными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финансирование), а также субъектами бюджетного планирования ведомственных целевых программ, включенных в муниципальную программу (подпрограмму);</w:t>
      </w:r>
      <w:proofErr w:type="gramEnd"/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формирует структуру муниципальной программы и перечень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организует реализацию муниципальной программы, координацию деятельности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осуществляет мониторинг и анализ отчетов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 xml:space="preserve">- ежеквартально, в срок до 10 числа месяца, следующего за </w:t>
      </w:r>
      <w:proofErr w:type="gramStart"/>
      <w:r w:rsidRPr="00682100">
        <w:rPr>
          <w:sz w:val="28"/>
          <w:szCs w:val="28"/>
        </w:rPr>
        <w:t>отчетным</w:t>
      </w:r>
      <w:proofErr w:type="gramEnd"/>
      <w:r w:rsidRPr="00682100">
        <w:rPr>
          <w:sz w:val="28"/>
          <w:szCs w:val="28"/>
        </w:rPr>
        <w:t xml:space="preserve"> предоставляет в управление экономики и прогнозирования администрации муниципального образования Крымский район информацию об участии исполнении муниципальной программы;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682100">
        <w:rPr>
          <w:sz w:val="28"/>
          <w:szCs w:val="28"/>
        </w:rPr>
        <w:t>- </w:t>
      </w:r>
      <w:r w:rsidRPr="00682100">
        <w:rPr>
          <w:color w:val="000000"/>
          <w:sz w:val="28"/>
          <w:szCs w:val="28"/>
        </w:rPr>
        <w:t>готовит ежегодный доклад о ходе реализации муниципальной программы;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- 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82100">
        <w:rPr>
          <w:color w:val="000000"/>
          <w:sz w:val="28"/>
          <w:szCs w:val="28"/>
        </w:rPr>
        <w:t>-</w:t>
      </w:r>
      <w:r w:rsidRPr="00682100">
        <w:rPr>
          <w:sz w:val="28"/>
          <w:szCs w:val="28"/>
        </w:rPr>
        <w:t xml:space="preserve"> размещает муниципальную программу, а также информацию о ходе реализации и достигнутых результатах муниципальной программы на официальном сайте </w:t>
      </w:r>
      <w:r w:rsidRPr="00682100">
        <w:rPr>
          <w:color w:val="000000"/>
          <w:sz w:val="28"/>
          <w:szCs w:val="28"/>
        </w:rPr>
        <w:t xml:space="preserve">органов местного самоуправления муниципального </w:t>
      </w:r>
      <w:r w:rsidRPr="00682100">
        <w:rPr>
          <w:color w:val="000000"/>
          <w:sz w:val="28"/>
          <w:szCs w:val="28"/>
        </w:rPr>
        <w:lastRenderedPageBreak/>
        <w:t>образования Крымский район в сети Интернет, Раздел «Муниципальные программы»;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</w:t>
      </w:r>
      <w:r w:rsidRPr="00682100">
        <w:rPr>
          <w:color w:val="000000"/>
          <w:sz w:val="28"/>
          <w:szCs w:val="28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</w:t>
      </w:r>
      <w:r w:rsidRPr="00682100">
        <w:rPr>
          <w:color w:val="000000"/>
          <w:sz w:val="28"/>
          <w:szCs w:val="28"/>
        </w:rPr>
        <w:t xml:space="preserve">осуществляет </w:t>
      </w:r>
      <w:proofErr w:type="gramStart"/>
      <w:r w:rsidRPr="00682100">
        <w:rPr>
          <w:color w:val="000000"/>
          <w:sz w:val="28"/>
          <w:szCs w:val="28"/>
        </w:rPr>
        <w:t>контроль за</w:t>
      </w:r>
      <w:proofErr w:type="gramEnd"/>
      <w:r w:rsidRPr="00682100">
        <w:rPr>
          <w:color w:val="000000"/>
          <w:sz w:val="28"/>
          <w:szCs w:val="28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682100">
        <w:rPr>
          <w:sz w:val="28"/>
          <w:szCs w:val="28"/>
        </w:rPr>
        <w:t>.</w:t>
      </w:r>
    </w:p>
    <w:p w:rsidR="00B845FF" w:rsidRPr="00682100" w:rsidRDefault="00B845FF" w:rsidP="00B845FF">
      <w:pPr>
        <w:ind w:firstLine="900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 xml:space="preserve">Ежегодно, до 1-го марта года, следующего за </w:t>
      </w:r>
      <w:proofErr w:type="gramStart"/>
      <w:r w:rsidRPr="00682100">
        <w:rPr>
          <w:color w:val="000000"/>
          <w:sz w:val="28"/>
          <w:szCs w:val="28"/>
        </w:rPr>
        <w:t>отчетным</w:t>
      </w:r>
      <w:proofErr w:type="gramEnd"/>
      <w:r w:rsidRPr="00682100">
        <w:rPr>
          <w:color w:val="000000"/>
          <w:sz w:val="28"/>
          <w:szCs w:val="28"/>
        </w:rPr>
        <w:t>, координатор муниципальной программы направляет в управление экономики и прогнозирования администрации муниципального образования Крымский район доклад о ходе выполнения программных мероприятий и эффективности использования финансовых средств.</w:t>
      </w:r>
    </w:p>
    <w:p w:rsidR="00B845FF" w:rsidRPr="00682100" w:rsidRDefault="00B845FF" w:rsidP="00B845FF">
      <w:pPr>
        <w:ind w:firstLine="900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Доклад должен содержать:</w:t>
      </w:r>
    </w:p>
    <w:p w:rsidR="00B845FF" w:rsidRPr="00682100" w:rsidRDefault="00B845FF" w:rsidP="00B845FF">
      <w:pPr>
        <w:ind w:firstLine="900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 xml:space="preserve">- сведения о фактических объемах финансирования муниципальной программы в целом и по каждому мероприятию муниципальной программы в разрезе источников финансирования; </w:t>
      </w:r>
    </w:p>
    <w:p w:rsidR="00B845FF" w:rsidRPr="00682100" w:rsidRDefault="00B845FF" w:rsidP="00B845FF">
      <w:pPr>
        <w:ind w:firstLine="900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- сведения о фактическом выполнении программных мероприятий, реализации ведомственных целевых программ и основных мероприятий в разрезе подпрограмм муниципальной программы с указанием причин их невыполнения или неполного выполнения;</w:t>
      </w:r>
    </w:p>
    <w:p w:rsidR="00B845FF" w:rsidRPr="00682100" w:rsidRDefault="00B845FF" w:rsidP="00B845FF">
      <w:pPr>
        <w:ind w:firstLine="900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- сведения о соответствии фактически достигнутых показателей реализации муниципальной программы показателям, установленным при утверждении программы;</w:t>
      </w:r>
    </w:p>
    <w:p w:rsidR="00B845FF" w:rsidRPr="00682100" w:rsidRDefault="00B845FF" w:rsidP="00B845FF">
      <w:pPr>
        <w:ind w:firstLine="900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- сведения о соответствии достигнутых результатов фактическим затратам на реализацию муниципальной программы;</w:t>
      </w:r>
    </w:p>
    <w:p w:rsidR="00B845FF" w:rsidRPr="00682100" w:rsidRDefault="00B845FF" w:rsidP="00B845FF">
      <w:pPr>
        <w:ind w:firstLine="900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- оценку влияния фактических результатов реализации муниципальной программы на различные области социальной сферы и экономики района (мультипликативный эффект по результатам реализации муниципальной программы).</w:t>
      </w:r>
    </w:p>
    <w:p w:rsidR="00B845FF" w:rsidRPr="00682100" w:rsidRDefault="00B845FF" w:rsidP="00B845FF">
      <w:pPr>
        <w:ind w:firstLine="900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К докладу прилагаются отчет об исполнении финансирования муниципальной программы и отчет об исполнении целевых индикаторов и показателей эффективности программ.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Текущее управление подпрограммами муниципальной программы осуществляют ее координаторы.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 xml:space="preserve">Текущее управление отдельными мероприятиями муниципальной программы осуществляют исполнители отдельных мероприятий муниципальной программы. 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Координатор подпрограммы муниципальной программы: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обеспечивает разработку и реализацию подпрограммы;</w:t>
      </w:r>
    </w:p>
    <w:p w:rsidR="00B845FF" w:rsidRPr="00682100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организует работу по достижению целевых показателей подпрограммы;</w:t>
      </w:r>
    </w:p>
    <w:p w:rsidR="00B845FF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- представляет координатору муниципальной программы отчеты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</w:t>
      </w:r>
    </w:p>
    <w:p w:rsidR="00B845FF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B845FF" w:rsidRDefault="00B845FF" w:rsidP="00B845FF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B845FF" w:rsidRPr="00682100" w:rsidRDefault="00B845FF" w:rsidP="00B84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муниципальной программы;</w:t>
      </w:r>
    </w:p>
    <w:p w:rsidR="00B845FF" w:rsidRPr="00682100" w:rsidRDefault="00B845FF" w:rsidP="00B845FF">
      <w:pPr>
        <w:ind w:firstLine="900"/>
        <w:jc w:val="both"/>
        <w:rPr>
          <w:color w:val="000000"/>
          <w:sz w:val="28"/>
          <w:szCs w:val="28"/>
        </w:rPr>
      </w:pPr>
      <w:r w:rsidRPr="00682100">
        <w:rPr>
          <w:color w:val="000000"/>
          <w:sz w:val="28"/>
          <w:szCs w:val="28"/>
        </w:rPr>
        <w:t>- проводит оценку эффективности реализации муниципальных программ, осуществляет управление экономического развития администрации муниципального образования Крымский район.</w:t>
      </w:r>
    </w:p>
    <w:p w:rsidR="00B845FF" w:rsidRPr="00682100" w:rsidRDefault="00B845FF" w:rsidP="00B845FF">
      <w:pPr>
        <w:ind w:firstLine="900"/>
        <w:jc w:val="both"/>
        <w:rPr>
          <w:color w:val="000000"/>
          <w:sz w:val="28"/>
          <w:szCs w:val="28"/>
        </w:rPr>
      </w:pPr>
      <w:r w:rsidRPr="00682100">
        <w:rPr>
          <w:sz w:val="28"/>
          <w:szCs w:val="28"/>
        </w:rPr>
        <w:t>- осуществляет иные полномочия, установленные муниципальной программой (подпрограммой).</w:t>
      </w:r>
    </w:p>
    <w:p w:rsidR="00B845FF" w:rsidRPr="00682100" w:rsidRDefault="00B845FF" w:rsidP="00B845FF">
      <w:pPr>
        <w:shd w:val="clear" w:color="auto" w:fill="FFFFFF"/>
        <w:ind w:firstLine="900"/>
        <w:jc w:val="both"/>
        <w:rPr>
          <w:spacing w:val="-3"/>
          <w:sz w:val="28"/>
          <w:szCs w:val="28"/>
        </w:rPr>
      </w:pPr>
      <w:r w:rsidRPr="00682100">
        <w:rPr>
          <w:spacing w:val="-3"/>
          <w:sz w:val="28"/>
          <w:szCs w:val="28"/>
        </w:rPr>
        <w:t>Механизм реализации муниципальной программы предполагает закупку работ, услуг для муниципальных нужд за счет средств муниципального бюджета в соответствии с Федеральным законом от 5 апреля 2013 года № 44-ФЗ «О контрактной системе в сфере закупок товаров, услуг для обеспечения государственных и муниципальных нужд».</w:t>
      </w:r>
    </w:p>
    <w:p w:rsidR="00B845FF" w:rsidRPr="00682100" w:rsidRDefault="00B845FF" w:rsidP="00B845FF">
      <w:pPr>
        <w:shd w:val="clear" w:color="auto" w:fill="FFFFFF"/>
        <w:ind w:firstLine="900"/>
        <w:jc w:val="both"/>
        <w:rPr>
          <w:spacing w:val="-3"/>
          <w:sz w:val="28"/>
          <w:szCs w:val="28"/>
        </w:rPr>
      </w:pPr>
      <w:r w:rsidRPr="00682100">
        <w:rPr>
          <w:spacing w:val="-3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845FF" w:rsidRPr="00682100" w:rsidRDefault="00B845FF" w:rsidP="00B845FF">
      <w:pPr>
        <w:ind w:firstLine="720"/>
        <w:jc w:val="both"/>
        <w:rPr>
          <w:sz w:val="28"/>
          <w:szCs w:val="28"/>
        </w:rPr>
      </w:pPr>
    </w:p>
    <w:p w:rsidR="00B845FF" w:rsidRPr="00682100" w:rsidRDefault="00B845FF" w:rsidP="00B845FF">
      <w:pPr>
        <w:ind w:firstLine="720"/>
        <w:jc w:val="center"/>
        <w:rPr>
          <w:bCs/>
          <w:color w:val="000000"/>
          <w:sz w:val="28"/>
          <w:szCs w:val="28"/>
        </w:rPr>
      </w:pPr>
      <w:r w:rsidRPr="00682100">
        <w:rPr>
          <w:bCs/>
          <w:sz w:val="28"/>
          <w:szCs w:val="28"/>
        </w:rPr>
        <w:t>9.</w:t>
      </w:r>
      <w:r w:rsidRPr="00682100">
        <w:rPr>
          <w:bCs/>
          <w:color w:val="000000"/>
          <w:sz w:val="28"/>
          <w:szCs w:val="28"/>
        </w:rPr>
        <w:t xml:space="preserve"> Оценка рисков реализации муниципальной программы</w:t>
      </w:r>
    </w:p>
    <w:p w:rsidR="00B845FF" w:rsidRPr="00682100" w:rsidRDefault="00B845FF" w:rsidP="00B845FF">
      <w:pPr>
        <w:ind w:firstLine="720"/>
        <w:jc w:val="both"/>
        <w:rPr>
          <w:bCs/>
          <w:color w:val="000000"/>
          <w:sz w:val="28"/>
          <w:szCs w:val="28"/>
        </w:rPr>
      </w:pPr>
    </w:p>
    <w:p w:rsidR="00B845FF" w:rsidRPr="00682100" w:rsidRDefault="00B845FF" w:rsidP="00B845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2100">
        <w:rPr>
          <w:sz w:val="28"/>
          <w:szCs w:val="28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B845FF" w:rsidRPr="00682100" w:rsidRDefault="00B845FF" w:rsidP="00B845FF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682100">
        <w:rPr>
          <w:sz w:val="28"/>
          <w:szCs w:val="28"/>
        </w:rPr>
        <w:t>Таблица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0"/>
        <w:gridCol w:w="5392"/>
      </w:tblGrid>
      <w:tr w:rsidR="00B845FF" w:rsidRPr="00682100" w:rsidTr="00A70629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FF" w:rsidRPr="00682100" w:rsidRDefault="00B845FF" w:rsidP="00A7062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Риски программы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FF" w:rsidRPr="00682100" w:rsidRDefault="00B845FF" w:rsidP="00A70629">
            <w:pPr>
              <w:autoSpaceDE w:val="0"/>
              <w:autoSpaceDN w:val="0"/>
              <w:adjustRightInd w:val="0"/>
              <w:ind w:firstLine="374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Мероприятия по минимизации рисков</w:t>
            </w:r>
          </w:p>
        </w:tc>
      </w:tr>
      <w:tr w:rsidR="00B845FF" w:rsidRPr="00682100" w:rsidTr="00A70629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FF" w:rsidRPr="00682100" w:rsidRDefault="00B845FF" w:rsidP="00A706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 xml:space="preserve">Правовые: </w:t>
            </w:r>
          </w:p>
          <w:p w:rsidR="00B845FF" w:rsidRPr="00682100" w:rsidRDefault="00B845FF" w:rsidP="00A706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100">
              <w:rPr>
                <w:rFonts w:eastAsia="TimesNewRomanPS-BoldMT"/>
                <w:sz w:val="28"/>
                <w:szCs w:val="28"/>
              </w:rPr>
              <w:t>воз</w:t>
            </w:r>
            <w:r w:rsidRPr="00682100">
              <w:rPr>
                <w:sz w:val="28"/>
                <w:szCs w:val="28"/>
              </w:rPr>
              <w:t xml:space="preserve">можные </w:t>
            </w:r>
            <w:r w:rsidRPr="00682100">
              <w:rPr>
                <w:rFonts w:eastAsia="TimesNewRomanPS-BoldMT"/>
                <w:sz w:val="28"/>
                <w:szCs w:val="28"/>
              </w:rPr>
              <w:t xml:space="preserve">изменения </w:t>
            </w:r>
            <w:r w:rsidRPr="00682100">
              <w:rPr>
                <w:sz w:val="28"/>
                <w:szCs w:val="28"/>
              </w:rPr>
              <w:t xml:space="preserve">законодательства Российской Федерации, в первую </w:t>
            </w:r>
            <w:r w:rsidRPr="00682100">
              <w:rPr>
                <w:rFonts w:eastAsia="TimesNewRomanPS-BoldMT"/>
                <w:sz w:val="28"/>
                <w:szCs w:val="28"/>
              </w:rPr>
              <w:t xml:space="preserve">очередь </w:t>
            </w:r>
            <w:r w:rsidRPr="00682100">
              <w:rPr>
                <w:sz w:val="28"/>
                <w:szCs w:val="28"/>
              </w:rPr>
              <w:t xml:space="preserve">данный риск может оказать </w:t>
            </w:r>
            <w:r w:rsidRPr="00682100">
              <w:rPr>
                <w:rFonts w:eastAsia="TimesNewRomanPS-BoldMT"/>
                <w:sz w:val="28"/>
                <w:szCs w:val="28"/>
              </w:rPr>
              <w:t xml:space="preserve">влияние на </w:t>
            </w:r>
            <w:r w:rsidRPr="00682100">
              <w:rPr>
                <w:sz w:val="28"/>
                <w:szCs w:val="28"/>
              </w:rPr>
              <w:t>увеличение планируемых сроков и (или) изменение условий реализации мероприятий муниципальной программы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FF" w:rsidRPr="00682100" w:rsidRDefault="00B845FF" w:rsidP="00A70629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sz w:val="28"/>
                <w:szCs w:val="28"/>
              </w:rPr>
            </w:pPr>
            <w:r w:rsidRPr="00682100">
              <w:rPr>
                <w:rFonts w:eastAsia="TimesNewRomanPS-BoldMT"/>
                <w:sz w:val="28"/>
                <w:szCs w:val="28"/>
              </w:rPr>
              <w:t>- регулярный мониторинг изменений законодательства Российской Федерации;</w:t>
            </w:r>
          </w:p>
          <w:p w:rsidR="00B845FF" w:rsidRPr="00682100" w:rsidRDefault="00B845FF" w:rsidP="00A70629">
            <w:pPr>
              <w:jc w:val="both"/>
              <w:rPr>
                <w:sz w:val="28"/>
                <w:szCs w:val="28"/>
              </w:rPr>
            </w:pPr>
            <w:r w:rsidRPr="00682100">
              <w:rPr>
                <w:rFonts w:eastAsia="TimesNewRomanPS-BoldMT"/>
                <w:sz w:val="28"/>
                <w:szCs w:val="28"/>
              </w:rPr>
              <w:t>- проведение при необходимости корректировки муниципальной программы и реализация мероприятий с учетом результатов проводимого мониторинга и изменений законодательства Российской Федерации.</w:t>
            </w:r>
          </w:p>
        </w:tc>
      </w:tr>
    </w:tbl>
    <w:p w:rsidR="00B845FF" w:rsidRPr="00682100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Pr="00682100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Pr="00682100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Pr="00682100" w:rsidRDefault="00B845FF" w:rsidP="00B845FF">
      <w:pPr>
        <w:tabs>
          <w:tab w:val="right" w:pos="9355"/>
        </w:tabs>
        <w:rPr>
          <w:sz w:val="28"/>
          <w:szCs w:val="28"/>
        </w:rPr>
      </w:pPr>
      <w:r w:rsidRPr="00682100">
        <w:rPr>
          <w:sz w:val="28"/>
          <w:szCs w:val="28"/>
        </w:rPr>
        <w:t xml:space="preserve">Начальник управления экономики </w:t>
      </w: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  <w:r w:rsidRPr="00682100">
        <w:rPr>
          <w:sz w:val="28"/>
          <w:szCs w:val="28"/>
        </w:rPr>
        <w:t>и прогнозирования</w:t>
      </w:r>
      <w:r>
        <w:rPr>
          <w:sz w:val="28"/>
          <w:szCs w:val="28"/>
        </w:rPr>
        <w:t xml:space="preserve"> </w:t>
      </w:r>
      <w:r w:rsidRPr="00682100">
        <w:rPr>
          <w:sz w:val="28"/>
          <w:szCs w:val="28"/>
        </w:rPr>
        <w:t>администрации</w:t>
      </w:r>
      <w:r w:rsidRPr="00682100">
        <w:rPr>
          <w:sz w:val="28"/>
          <w:szCs w:val="28"/>
        </w:rPr>
        <w:tab/>
        <w:t xml:space="preserve">       </w:t>
      </w:r>
      <w:proofErr w:type="spellStart"/>
      <w:r w:rsidRPr="00682100">
        <w:rPr>
          <w:sz w:val="28"/>
          <w:szCs w:val="28"/>
        </w:rPr>
        <w:t>Л.В.Годованец</w:t>
      </w:r>
      <w:proofErr w:type="spellEnd"/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/>
    <w:p w:rsidR="00B845FF" w:rsidRDefault="00B845FF" w:rsidP="00B845FF"/>
    <w:p w:rsidR="00B845FF" w:rsidRDefault="00B845FF" w:rsidP="00B845FF"/>
    <w:p w:rsidR="00B845FF" w:rsidRDefault="00B845FF" w:rsidP="00B845FF"/>
    <w:p w:rsidR="00B845FF" w:rsidRDefault="00B845FF" w:rsidP="00B845FF"/>
    <w:p w:rsidR="00B845FF" w:rsidRDefault="00B845FF" w:rsidP="00B845FF"/>
    <w:p w:rsidR="00B845FF" w:rsidRDefault="00B845FF" w:rsidP="00B845FF"/>
    <w:p w:rsidR="00B845FF" w:rsidRPr="001F15A1" w:rsidRDefault="00B845FF" w:rsidP="00B845FF">
      <w:pPr>
        <w:tabs>
          <w:tab w:val="right" w:pos="9355"/>
        </w:tabs>
        <w:ind w:left="-180" w:firstLine="5940"/>
        <w:rPr>
          <w:sz w:val="28"/>
          <w:szCs w:val="28"/>
        </w:rPr>
      </w:pPr>
      <w:r w:rsidRPr="001F15A1">
        <w:rPr>
          <w:color w:val="000000"/>
          <w:sz w:val="28"/>
          <w:szCs w:val="28"/>
        </w:rPr>
        <w:t>ПРИЛОЖЕНИЕ № 1</w:t>
      </w:r>
    </w:p>
    <w:p w:rsidR="00B845FF" w:rsidRPr="001F15A1" w:rsidRDefault="00B845FF" w:rsidP="00B845FF">
      <w:pPr>
        <w:ind w:left="5760"/>
        <w:rPr>
          <w:color w:val="000000"/>
          <w:sz w:val="28"/>
          <w:szCs w:val="28"/>
        </w:rPr>
      </w:pPr>
      <w:r w:rsidRPr="001F15A1">
        <w:rPr>
          <w:color w:val="000000"/>
          <w:sz w:val="28"/>
          <w:szCs w:val="28"/>
        </w:rPr>
        <w:t>к муниципальной программе муниципального образования Крымский район</w:t>
      </w:r>
    </w:p>
    <w:p w:rsidR="00B845FF" w:rsidRPr="001F15A1" w:rsidRDefault="00B845FF" w:rsidP="00B845FF">
      <w:pPr>
        <w:ind w:left="5760"/>
        <w:rPr>
          <w:sz w:val="28"/>
          <w:szCs w:val="28"/>
        </w:rPr>
      </w:pPr>
      <w:r w:rsidRPr="001F15A1">
        <w:rPr>
          <w:color w:val="000000"/>
          <w:sz w:val="28"/>
          <w:szCs w:val="28"/>
        </w:rPr>
        <w:t>«</w:t>
      </w:r>
      <w:r w:rsidRPr="001F15A1">
        <w:rPr>
          <w:sz w:val="28"/>
          <w:szCs w:val="28"/>
        </w:rPr>
        <w:t xml:space="preserve">Экономическое развитие и </w:t>
      </w:r>
    </w:p>
    <w:p w:rsidR="00B845FF" w:rsidRPr="001F15A1" w:rsidRDefault="00B845FF" w:rsidP="00B845FF">
      <w:pPr>
        <w:ind w:left="5760"/>
        <w:rPr>
          <w:color w:val="000000"/>
          <w:sz w:val="28"/>
          <w:szCs w:val="28"/>
        </w:rPr>
      </w:pPr>
      <w:r w:rsidRPr="001F15A1">
        <w:rPr>
          <w:sz w:val="28"/>
          <w:szCs w:val="28"/>
        </w:rPr>
        <w:t xml:space="preserve">инновационная экономика» </w:t>
      </w:r>
    </w:p>
    <w:p w:rsidR="00B845FF" w:rsidRPr="001F15A1" w:rsidRDefault="00B845FF" w:rsidP="00B845FF">
      <w:pPr>
        <w:ind w:left="3828"/>
        <w:jc w:val="center"/>
        <w:rPr>
          <w:color w:val="000000"/>
          <w:sz w:val="28"/>
          <w:szCs w:val="28"/>
        </w:rPr>
      </w:pPr>
    </w:p>
    <w:p w:rsidR="00B845FF" w:rsidRPr="001F15A1" w:rsidRDefault="00B845FF" w:rsidP="00B845FF">
      <w:pPr>
        <w:ind w:left="3828"/>
        <w:jc w:val="center"/>
        <w:rPr>
          <w:color w:val="000000"/>
          <w:sz w:val="28"/>
          <w:szCs w:val="28"/>
        </w:rPr>
      </w:pPr>
    </w:p>
    <w:p w:rsidR="00B845FF" w:rsidRPr="001F15A1" w:rsidRDefault="00B845FF" w:rsidP="00B845FF">
      <w:pPr>
        <w:jc w:val="center"/>
        <w:rPr>
          <w:b/>
          <w:color w:val="000000"/>
          <w:sz w:val="28"/>
          <w:szCs w:val="28"/>
        </w:rPr>
      </w:pPr>
      <w:r w:rsidRPr="001F15A1">
        <w:rPr>
          <w:b/>
          <w:color w:val="000000"/>
          <w:sz w:val="28"/>
          <w:szCs w:val="28"/>
        </w:rPr>
        <w:t xml:space="preserve">ПОДПРОГРАММА </w:t>
      </w:r>
    </w:p>
    <w:p w:rsidR="00B845FF" w:rsidRPr="001F15A1" w:rsidRDefault="00B845FF" w:rsidP="00B845F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F15A1">
        <w:rPr>
          <w:b/>
          <w:color w:val="000000"/>
          <w:sz w:val="28"/>
          <w:szCs w:val="28"/>
        </w:rPr>
        <w:t>«</w:t>
      </w:r>
      <w:r w:rsidRPr="001F15A1">
        <w:rPr>
          <w:b/>
          <w:sz w:val="28"/>
          <w:szCs w:val="28"/>
        </w:rPr>
        <w:t xml:space="preserve">Муниципальная поддержка малого и среднего предпринимательства в Крымском районе» </w:t>
      </w:r>
      <w:r w:rsidRPr="001F15A1">
        <w:rPr>
          <w:b/>
          <w:color w:val="000000"/>
          <w:sz w:val="28"/>
          <w:szCs w:val="28"/>
        </w:rPr>
        <w:t xml:space="preserve">муниципальной программы муниципального образования Крымский район «Экономическое развитие и инновационная экономика» </w:t>
      </w:r>
    </w:p>
    <w:p w:rsidR="00B845FF" w:rsidRPr="001F15A1" w:rsidRDefault="00B845FF" w:rsidP="00B845FF">
      <w:pPr>
        <w:rPr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5079"/>
      </w:tblGrid>
      <w:tr w:rsidR="00B845FF" w:rsidRPr="001F15A1" w:rsidTr="00A70629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ПАСПОРТ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подпрограммы «Муниципальная поддержка малого и среднего предпринимательства в Крымском районе» </w:t>
            </w:r>
            <w:r w:rsidRPr="001F15A1">
              <w:rPr>
                <w:color w:val="000000"/>
                <w:sz w:val="28"/>
                <w:szCs w:val="28"/>
              </w:rPr>
              <w:t xml:space="preserve">муниципальной программы  муниципального образования Крымский район «Экономическое развитие и инновационная экономика» </w:t>
            </w:r>
          </w:p>
        </w:tc>
      </w:tr>
      <w:tr w:rsidR="00B845FF" w:rsidRPr="001F15A1" w:rsidTr="00A70629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Наименование подпрограммы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«Муниципальная поддержка малого и среднего предпринимательства в  Крымском районе» (далее – подпрограмма)</w:t>
            </w:r>
          </w:p>
        </w:tc>
      </w:tr>
      <w:tr w:rsidR="00B845FF" w:rsidRPr="001F15A1" w:rsidTr="00A70629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Координатор подпрограммы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Отдел экономики и прогнозирования управления экономики и прогнозирования администрации муниципального образования Крымский район</w:t>
            </w:r>
          </w:p>
        </w:tc>
      </w:tr>
      <w:tr w:rsidR="00B845FF" w:rsidRPr="001F15A1" w:rsidTr="00A70629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Иные исполнители отдельных мероприятий подпрограммы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color w:val="FF0000"/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Не предусмотрены</w:t>
            </w:r>
          </w:p>
        </w:tc>
      </w:tr>
      <w:tr w:rsidR="00B845FF" w:rsidRPr="001F15A1" w:rsidTr="00A70629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Ведомственные целевые программы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Не предусмотрены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845FF" w:rsidRPr="001F15A1" w:rsidTr="00A70629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Цели подпрограммы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Развитие субъектов малого и среднего предпринимательства на территории муниципального образования Крымский район</w:t>
            </w:r>
          </w:p>
        </w:tc>
      </w:tr>
      <w:tr w:rsidR="00B845FF" w:rsidRPr="001F15A1" w:rsidTr="00A70629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Задачи подпрограммы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Совершенствование внешней среды развития малого и среднего предпринимательства;</w:t>
            </w:r>
          </w:p>
          <w:p w:rsidR="00B845FF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- содействие развитию организаций, </w:t>
            </w:r>
            <w:r w:rsidRPr="001F15A1">
              <w:rPr>
                <w:sz w:val="28"/>
                <w:szCs w:val="28"/>
              </w:rPr>
              <w:lastRenderedPageBreak/>
              <w:t xml:space="preserve">образующих инфраструктуру поддержки субъектов малого и среднего предпринимательства. </w:t>
            </w:r>
          </w:p>
          <w:p w:rsidR="00B845FF" w:rsidRDefault="00B845FF" w:rsidP="00A70629">
            <w:pPr>
              <w:jc w:val="both"/>
              <w:rPr>
                <w:sz w:val="28"/>
                <w:szCs w:val="28"/>
              </w:rPr>
            </w:pPr>
          </w:p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</w:tr>
      <w:tr w:rsidR="00B845FF" w:rsidRPr="001F15A1" w:rsidTr="00A70629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lastRenderedPageBreak/>
              <w:t>Перечень целевых показателей  подпрограммы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Количество субъектов малого и среднего предпринимательства;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средняя численность работников у субъектов малого и среднего предпринимательства;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оборот субъектов малого и среднего предпринимательства;</w:t>
            </w:r>
          </w:p>
          <w:p w:rsidR="00B845FF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объем инвестиций в основной капитал субъектов малого и среднего предпринимательства</w:t>
            </w:r>
            <w:r>
              <w:rPr>
                <w:sz w:val="28"/>
                <w:szCs w:val="28"/>
              </w:rPr>
              <w:t>;</w:t>
            </w:r>
          </w:p>
          <w:p w:rsidR="00B845FF" w:rsidRDefault="00B845FF" w:rsidP="00A70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к</w:t>
            </w:r>
            <w:r w:rsidRPr="001F15A1">
              <w:rPr>
                <w:sz w:val="28"/>
                <w:szCs w:val="28"/>
              </w:rPr>
              <w:t>оличество консультационных услуг в области предпринимательства, оказанных субъектам малого и среднего предпринимательства</w:t>
            </w:r>
            <w:r>
              <w:rPr>
                <w:sz w:val="28"/>
                <w:szCs w:val="28"/>
              </w:rPr>
              <w:t>;</w:t>
            </w:r>
          </w:p>
          <w:p w:rsidR="00B845FF" w:rsidRDefault="00B845FF" w:rsidP="00A70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проведение для субъектов малого и среднего предпринимательства обучающих семинаров;</w:t>
            </w:r>
          </w:p>
          <w:p w:rsidR="00B845FF" w:rsidRDefault="00B845FF" w:rsidP="00A70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к</w:t>
            </w:r>
            <w:r w:rsidRPr="001F15A1">
              <w:rPr>
                <w:sz w:val="28"/>
                <w:szCs w:val="28"/>
              </w:rPr>
              <w:t>оличество публикаций в СМИ по вопросам развития малого и среднего предпринимательства</w:t>
            </w:r>
            <w:r>
              <w:rPr>
                <w:sz w:val="28"/>
                <w:szCs w:val="28"/>
              </w:rPr>
              <w:t>;</w:t>
            </w:r>
          </w:p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к</w:t>
            </w:r>
            <w:r w:rsidRPr="001F15A1">
              <w:rPr>
                <w:sz w:val="28"/>
                <w:szCs w:val="28"/>
              </w:rPr>
              <w:t>оличество размещенных информационных материалов по вопросам развития малого и среднего предпринимательства на официальном сайт</w:t>
            </w:r>
            <w:r>
              <w:rPr>
                <w:sz w:val="28"/>
                <w:szCs w:val="28"/>
              </w:rPr>
              <w:t>е</w:t>
            </w:r>
            <w:r w:rsidRPr="001F15A1">
              <w:rPr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в сети Интернет</w:t>
            </w:r>
          </w:p>
        </w:tc>
      </w:tr>
      <w:tr w:rsidR="00B845FF" w:rsidRPr="001F15A1" w:rsidTr="00A70629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Реализуется с 2020 года по2024 год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этапы не предусмотрены</w:t>
            </w:r>
          </w:p>
        </w:tc>
      </w:tr>
      <w:tr w:rsidR="00B845FF" w:rsidRPr="001F15A1" w:rsidTr="00A70629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Объемы бюджетных ассигнований  подпрограммы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Общий объем финансирования Подпрограммы за счет бюджетных средств составляет 1</w:t>
            </w:r>
            <w:r>
              <w:rPr>
                <w:sz w:val="28"/>
                <w:szCs w:val="28"/>
              </w:rPr>
              <w:t> </w:t>
            </w:r>
            <w:r w:rsidRPr="001F15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59,1</w:t>
            </w:r>
            <w:r w:rsidRPr="001F15A1">
              <w:rPr>
                <w:sz w:val="28"/>
                <w:szCs w:val="28"/>
              </w:rPr>
              <w:t xml:space="preserve"> тысяч рублей, в том числе по годам:</w:t>
            </w:r>
          </w:p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в 2020 году – 25</w:t>
            </w:r>
            <w:r>
              <w:rPr>
                <w:sz w:val="28"/>
                <w:szCs w:val="28"/>
              </w:rPr>
              <w:t>1,7</w:t>
            </w:r>
            <w:r w:rsidRPr="001F15A1">
              <w:rPr>
                <w:sz w:val="28"/>
                <w:szCs w:val="28"/>
              </w:rPr>
              <w:t xml:space="preserve"> тысяч руб.;</w:t>
            </w:r>
          </w:p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в 2021 году – 26</w:t>
            </w:r>
            <w:r>
              <w:rPr>
                <w:sz w:val="28"/>
                <w:szCs w:val="28"/>
              </w:rPr>
              <w:t>1,2</w:t>
            </w:r>
            <w:r w:rsidRPr="001F15A1">
              <w:rPr>
                <w:sz w:val="28"/>
                <w:szCs w:val="28"/>
              </w:rPr>
              <w:t xml:space="preserve"> тыс. руб.;</w:t>
            </w:r>
          </w:p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в 2022 году – 27</w:t>
            </w:r>
            <w:r>
              <w:rPr>
                <w:sz w:val="28"/>
                <w:szCs w:val="28"/>
              </w:rPr>
              <w:t>1,4</w:t>
            </w:r>
            <w:r w:rsidRPr="001F15A1">
              <w:rPr>
                <w:sz w:val="28"/>
                <w:szCs w:val="28"/>
              </w:rPr>
              <w:t xml:space="preserve"> тыс. руб.;</w:t>
            </w:r>
          </w:p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в 2023 году – 28</w:t>
            </w:r>
            <w:r>
              <w:rPr>
                <w:sz w:val="28"/>
                <w:szCs w:val="28"/>
              </w:rPr>
              <w:t>1,9</w:t>
            </w:r>
            <w:r w:rsidRPr="001F15A1">
              <w:rPr>
                <w:sz w:val="28"/>
                <w:szCs w:val="28"/>
              </w:rPr>
              <w:t xml:space="preserve"> тыс. руб.;</w:t>
            </w:r>
          </w:p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в 2024 году – 29</w:t>
            </w:r>
            <w:r>
              <w:rPr>
                <w:sz w:val="28"/>
                <w:szCs w:val="28"/>
              </w:rPr>
              <w:t>2,9</w:t>
            </w:r>
            <w:r w:rsidRPr="001F15A1">
              <w:rPr>
                <w:sz w:val="28"/>
                <w:szCs w:val="28"/>
              </w:rPr>
              <w:t xml:space="preserve"> тыс. руб</w:t>
            </w:r>
            <w:proofErr w:type="gramStart"/>
            <w:r w:rsidRPr="001F15A1">
              <w:rPr>
                <w:sz w:val="28"/>
                <w:szCs w:val="28"/>
              </w:rPr>
              <w:t>..</w:t>
            </w:r>
            <w:proofErr w:type="gramEnd"/>
          </w:p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</w:p>
        </w:tc>
      </w:tr>
      <w:tr w:rsidR="00B845FF" w:rsidRPr="001F15A1" w:rsidTr="00A70629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F15A1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1F15A1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Управление экономики и прогнозирования администрации муниципального образования Крымский район</w:t>
            </w:r>
          </w:p>
        </w:tc>
      </w:tr>
    </w:tbl>
    <w:p w:rsidR="00B845FF" w:rsidRPr="001F15A1" w:rsidRDefault="00B845FF" w:rsidP="00B845FF">
      <w:pPr>
        <w:ind w:left="142" w:right="-245"/>
        <w:jc w:val="center"/>
        <w:rPr>
          <w:bCs/>
          <w:sz w:val="28"/>
          <w:szCs w:val="28"/>
        </w:rPr>
      </w:pPr>
      <w:r w:rsidRPr="001F15A1">
        <w:rPr>
          <w:bCs/>
          <w:sz w:val="28"/>
          <w:szCs w:val="28"/>
        </w:rPr>
        <w:t>1.</w:t>
      </w:r>
      <w:r w:rsidRPr="001F15A1">
        <w:rPr>
          <w:sz w:val="28"/>
          <w:szCs w:val="28"/>
        </w:rPr>
        <w:t> </w:t>
      </w:r>
      <w:r w:rsidRPr="001F15A1">
        <w:rPr>
          <w:bCs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B845FF" w:rsidRPr="001F15A1" w:rsidRDefault="00B845FF" w:rsidP="00B845FF">
      <w:pPr>
        <w:ind w:left="360" w:right="-245" w:firstLine="851"/>
        <w:rPr>
          <w:b/>
          <w:bCs/>
          <w:sz w:val="28"/>
          <w:szCs w:val="28"/>
        </w:rPr>
      </w:pPr>
    </w:p>
    <w:p w:rsidR="00B845FF" w:rsidRPr="001F15A1" w:rsidRDefault="00B845FF" w:rsidP="00B845FF">
      <w:pPr>
        <w:autoSpaceDE w:val="0"/>
        <w:autoSpaceDN w:val="0"/>
        <w:adjustRightInd w:val="0"/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 </w:t>
      </w:r>
    </w:p>
    <w:p w:rsidR="00B845FF" w:rsidRPr="001F15A1" w:rsidRDefault="00B845FF" w:rsidP="00B845FF">
      <w:pPr>
        <w:keepNext/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На территории муниципального образования Крымский район по итогам 2018 года функционирует свыше 4,6 тысяч единиц малого и среднего предпринимательства различных форм собственности и отраслевой принадлежности. Общее число занятых в малом и среднем предпринимательстве 11,8 тыс. человек, что составляет 29,5 % от числа занятых в экономике района.</w:t>
      </w:r>
    </w:p>
    <w:p w:rsidR="00B845FF" w:rsidRPr="001F15A1" w:rsidRDefault="00B845FF" w:rsidP="00B845FF">
      <w:pPr>
        <w:autoSpaceDE w:val="0"/>
        <w:autoSpaceDN w:val="0"/>
        <w:adjustRightInd w:val="0"/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Малое и среднее предпринимательство является неотъемлемой и очень важной частью экономики района.</w:t>
      </w:r>
    </w:p>
    <w:p w:rsidR="00B845FF" w:rsidRPr="001F15A1" w:rsidRDefault="00B845FF" w:rsidP="00B845FF">
      <w:pPr>
        <w:keepNext/>
        <w:widowControl w:val="0"/>
        <w:ind w:right="-245" w:firstLine="709"/>
        <w:jc w:val="both"/>
        <w:rPr>
          <w:sz w:val="28"/>
          <w:szCs w:val="28"/>
        </w:rPr>
      </w:pPr>
      <w:proofErr w:type="gramStart"/>
      <w:r w:rsidRPr="001F15A1">
        <w:rPr>
          <w:sz w:val="28"/>
          <w:szCs w:val="28"/>
        </w:rPr>
        <w:lastRenderedPageBreak/>
        <w:t>В соответствии со 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2 июня 2016 года  № 1083-р, приоритетное направление развития финансовой поддержки малых и средних предприятий в среднесрочной перспективе - снижение доли невозвратных видов поддержки (субсидии на развитие бизнеса) в общем объеме средств, выделяемых в рамках программ поддержки малого и</w:t>
      </w:r>
      <w:proofErr w:type="gramEnd"/>
      <w:r w:rsidRPr="001F15A1">
        <w:rPr>
          <w:sz w:val="28"/>
          <w:szCs w:val="28"/>
        </w:rPr>
        <w:t xml:space="preserve"> среднего предпринимательства, в пользу развития рыночных инструментов поддержки, создания и развития организаций, образующих инфраструктуру поддержки субъектов малого и среднего предпринимательства. Данное направление стратегии на муниципальном уровне может быть достигнуто, в том числе, расширением перечня информационно-консультационных услуг, оказываемых в рамках муниципальных программ поддержки малого и среднего предпринимательства. </w:t>
      </w:r>
    </w:p>
    <w:p w:rsidR="00B845FF" w:rsidRPr="001F15A1" w:rsidRDefault="00B845FF" w:rsidP="00B845FF">
      <w:pPr>
        <w:keepNext/>
        <w:widowControl w:val="0"/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В связи с этим с 2017 года подпрограмма поддержки предпринимательства была дополнена мероприятием по оказанию бесплатных информационно–консультационных услуг субъектам малого и среднего предпринимательства.</w:t>
      </w:r>
      <w:r w:rsidRPr="001F15A1">
        <w:rPr>
          <w:color w:val="FF0000"/>
          <w:sz w:val="28"/>
          <w:szCs w:val="28"/>
        </w:rPr>
        <w:t xml:space="preserve"> </w:t>
      </w:r>
      <w:r w:rsidRPr="001F15A1">
        <w:rPr>
          <w:sz w:val="28"/>
          <w:szCs w:val="28"/>
        </w:rPr>
        <w:t>В 2018 году оказано 211</w:t>
      </w:r>
      <w:r w:rsidRPr="001F15A1">
        <w:rPr>
          <w:color w:val="FF0000"/>
          <w:sz w:val="28"/>
          <w:szCs w:val="28"/>
        </w:rPr>
        <w:t xml:space="preserve"> </w:t>
      </w:r>
      <w:r w:rsidRPr="001F15A1">
        <w:rPr>
          <w:sz w:val="28"/>
          <w:szCs w:val="28"/>
        </w:rPr>
        <w:t xml:space="preserve">бесплатных консультационных услуг субъектам малого и среднего бизнеса. Исполнителем услуг по муниципальному контракту на оказание комплекса услуг, направленных на содействие развития субъектов малого и среднего предпринимательства, зарегистрированных на территории муниципального образования Крымский район определен Союз «Крымская торгово-промышленная палата». </w:t>
      </w:r>
    </w:p>
    <w:p w:rsidR="00B845FF" w:rsidRPr="001F15A1" w:rsidRDefault="00B845FF" w:rsidP="00B845FF">
      <w:pPr>
        <w:keepNext/>
        <w:widowControl w:val="0"/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Данное мероприятие позволило обеспечить возможность получения бесплатных консультационных услуг представителями бизнеса, потребность в которых ежегодно возрастает.</w:t>
      </w:r>
    </w:p>
    <w:p w:rsidR="00B845FF" w:rsidRPr="001F15A1" w:rsidRDefault="00B845FF" w:rsidP="00B845FF">
      <w:pPr>
        <w:autoSpaceDE w:val="0"/>
        <w:autoSpaceDN w:val="0"/>
        <w:adjustRightInd w:val="0"/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 Крымского района.</w:t>
      </w:r>
    </w:p>
    <w:p w:rsidR="00B845FF" w:rsidRPr="001F15A1" w:rsidRDefault="00B845FF" w:rsidP="00B845FF">
      <w:pPr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Проблемы развития малого и среднего предпринимательства обусловлены рядом причин:</w:t>
      </w:r>
    </w:p>
    <w:p w:rsidR="00B845FF" w:rsidRPr="001F15A1" w:rsidRDefault="00B845FF" w:rsidP="00B845FF">
      <w:pPr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- недостаточная развитость инфраструктуры поддержки и развития малого и среднего предпринимательства;</w:t>
      </w:r>
    </w:p>
    <w:p w:rsidR="00B845FF" w:rsidRPr="001F15A1" w:rsidRDefault="00B845FF" w:rsidP="00B845FF">
      <w:pPr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- 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B845FF" w:rsidRPr="001F15A1" w:rsidRDefault="00B845FF" w:rsidP="00B845FF">
      <w:pPr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- недоступность общеэкономических и специализированных консультаций для субъектов малого и среднего предпринимательства;</w:t>
      </w:r>
    </w:p>
    <w:p w:rsidR="00B845FF" w:rsidRPr="001F15A1" w:rsidRDefault="00B845FF" w:rsidP="00B845FF">
      <w:pPr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- недостаточная юридическая и финансовая грамотность субъектов малого и среднего предпринимательства.</w:t>
      </w:r>
    </w:p>
    <w:p w:rsidR="00B845FF" w:rsidRPr="001F15A1" w:rsidRDefault="00B845FF" w:rsidP="00B845FF">
      <w:pPr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Необходимость решения указанных выше проблем программно-целевым методом обусловлена следующими объективными факторами:</w:t>
      </w:r>
    </w:p>
    <w:p w:rsidR="00B845FF" w:rsidRPr="001F15A1" w:rsidRDefault="00B845FF" w:rsidP="00B845FF">
      <w:pPr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- масштабностью, сложностью и многообразием проблем малого и среднего предпринимательства и необходимостью их интеграции с целью разработки и осуществления комплекса программных мероприятий, взаимоувязанных по конкретным целям, ресурсам и исполнителям;</w:t>
      </w:r>
    </w:p>
    <w:p w:rsidR="00B845FF" w:rsidRPr="001F15A1" w:rsidRDefault="00B845FF" w:rsidP="00B845FF">
      <w:pPr>
        <w:autoSpaceDE w:val="0"/>
        <w:autoSpaceDN w:val="0"/>
        <w:adjustRightInd w:val="0"/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lastRenderedPageBreak/>
        <w:t>- потребностью в координации усилий органов власти различных уровней и негосударственных организаций, в том числе общественных объединений, для решения проблем субъектов малого и среднего предпринимательства.</w:t>
      </w:r>
    </w:p>
    <w:p w:rsidR="00B845FF" w:rsidRPr="001F15A1" w:rsidRDefault="00B845FF" w:rsidP="00B845FF">
      <w:pPr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Подпрограмма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консультационной поддержки субъектов малого и среднего предпринимательства, совершенствованию форм и методов работы, оказанию услуг, а также созданию здоровой конкуренции.</w:t>
      </w:r>
    </w:p>
    <w:p w:rsidR="00B845FF" w:rsidRPr="001F15A1" w:rsidRDefault="00B845FF" w:rsidP="00B845FF">
      <w:pPr>
        <w:ind w:right="-245" w:firstLine="709"/>
        <w:jc w:val="both"/>
        <w:rPr>
          <w:sz w:val="28"/>
          <w:szCs w:val="28"/>
        </w:rPr>
      </w:pPr>
    </w:p>
    <w:p w:rsidR="00B845FF" w:rsidRPr="001F15A1" w:rsidRDefault="00B845FF" w:rsidP="00B845FF">
      <w:pPr>
        <w:ind w:right="-245" w:firstLine="709"/>
        <w:jc w:val="center"/>
        <w:rPr>
          <w:bCs/>
          <w:sz w:val="28"/>
          <w:szCs w:val="28"/>
        </w:rPr>
      </w:pPr>
      <w:r w:rsidRPr="001F15A1">
        <w:rPr>
          <w:bCs/>
          <w:sz w:val="28"/>
          <w:szCs w:val="28"/>
        </w:rPr>
        <w:t>2. 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B845FF" w:rsidRPr="001F15A1" w:rsidRDefault="00B845FF" w:rsidP="00B845FF">
      <w:pPr>
        <w:ind w:right="-245" w:firstLine="709"/>
        <w:jc w:val="center"/>
        <w:rPr>
          <w:b/>
          <w:bCs/>
          <w:color w:val="000000"/>
          <w:sz w:val="28"/>
          <w:szCs w:val="28"/>
        </w:rPr>
      </w:pPr>
    </w:p>
    <w:p w:rsidR="00B845FF" w:rsidRPr="001F15A1" w:rsidRDefault="00B845FF" w:rsidP="00B845FF">
      <w:pPr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Основные цели подпрограммы:</w:t>
      </w:r>
    </w:p>
    <w:p w:rsidR="00B845FF" w:rsidRPr="001F15A1" w:rsidRDefault="00B845FF" w:rsidP="00B845FF">
      <w:pPr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- развитие субъектов малого и среднего предпринимательства на территории муниципального образования Крымский район </w:t>
      </w:r>
    </w:p>
    <w:p w:rsidR="00B845FF" w:rsidRPr="001F15A1" w:rsidRDefault="00B845FF" w:rsidP="00B845FF">
      <w:pPr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B845FF" w:rsidRPr="001F15A1" w:rsidRDefault="00B845FF" w:rsidP="00B845FF">
      <w:pPr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- совершенствование внешней среды развития малого и среднего предпринимательства;</w:t>
      </w:r>
    </w:p>
    <w:p w:rsidR="00B845FF" w:rsidRPr="001F15A1" w:rsidRDefault="00B845FF" w:rsidP="00B845FF">
      <w:pPr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- содействие развитию организаций, образующих инфраструктуру поддержки субъектов малого и среднего предпринимательства. Информационно-консультационная поддержка  субъектов малого и среднего предпринимательства.</w:t>
      </w:r>
    </w:p>
    <w:p w:rsidR="00B845FF" w:rsidRPr="001F15A1" w:rsidRDefault="00B845FF" w:rsidP="00B845FF">
      <w:pPr>
        <w:ind w:right="-245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 Задачи подпрограммы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B845FF" w:rsidRPr="001F15A1" w:rsidRDefault="00B845FF" w:rsidP="00B845FF">
      <w:pPr>
        <w:ind w:firstLine="720"/>
        <w:jc w:val="both"/>
        <w:rPr>
          <w:sz w:val="28"/>
          <w:szCs w:val="28"/>
        </w:rPr>
      </w:pPr>
    </w:p>
    <w:p w:rsidR="00B845FF" w:rsidRPr="001F15A1" w:rsidRDefault="00B845FF" w:rsidP="00B845FF">
      <w:pPr>
        <w:ind w:firstLine="708"/>
        <w:jc w:val="both"/>
        <w:rPr>
          <w:sz w:val="28"/>
          <w:szCs w:val="28"/>
        </w:rPr>
        <w:sectPr w:rsidR="00B845FF" w:rsidRPr="001F15A1" w:rsidSect="004E09C7">
          <w:headerReference w:type="even" r:id="rId15"/>
          <w:headerReference w:type="default" r:id="rId16"/>
          <w:pgSz w:w="11906" w:h="16838" w:code="9"/>
          <w:pgMar w:top="1134" w:right="748" w:bottom="709" w:left="1622" w:header="709" w:footer="709" w:gutter="0"/>
          <w:pgNumType w:start="1"/>
          <w:cols w:space="708"/>
          <w:titlePg/>
          <w:docGrid w:linePitch="360"/>
        </w:sectPr>
      </w:pPr>
    </w:p>
    <w:p w:rsidR="00B845FF" w:rsidRPr="001F15A1" w:rsidRDefault="00B845FF" w:rsidP="00B845FF">
      <w:pPr>
        <w:ind w:firstLine="708"/>
        <w:jc w:val="right"/>
        <w:rPr>
          <w:sz w:val="28"/>
          <w:szCs w:val="28"/>
        </w:rPr>
      </w:pPr>
      <w:r w:rsidRPr="001F15A1">
        <w:rPr>
          <w:sz w:val="28"/>
          <w:szCs w:val="28"/>
        </w:rPr>
        <w:lastRenderedPageBreak/>
        <w:t>Таблица №1</w:t>
      </w:r>
    </w:p>
    <w:tbl>
      <w:tblPr>
        <w:tblW w:w="1548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720"/>
        <w:gridCol w:w="2520"/>
        <w:gridCol w:w="340"/>
        <w:gridCol w:w="380"/>
        <w:gridCol w:w="360"/>
        <w:gridCol w:w="900"/>
        <w:gridCol w:w="180"/>
        <w:gridCol w:w="956"/>
        <w:gridCol w:w="170"/>
        <w:gridCol w:w="1034"/>
        <w:gridCol w:w="1080"/>
        <w:gridCol w:w="46"/>
        <w:gridCol w:w="1034"/>
        <w:gridCol w:w="1080"/>
        <w:gridCol w:w="46"/>
        <w:gridCol w:w="1034"/>
        <w:gridCol w:w="180"/>
        <w:gridCol w:w="946"/>
        <w:gridCol w:w="180"/>
        <w:gridCol w:w="1034"/>
        <w:gridCol w:w="1080"/>
        <w:gridCol w:w="180"/>
      </w:tblGrid>
      <w:tr w:rsidR="00B845FF" w:rsidRPr="001F15A1" w:rsidTr="00A70629">
        <w:trPr>
          <w:trHeight w:val="315"/>
        </w:trPr>
        <w:tc>
          <w:tcPr>
            <w:tcW w:w="1422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Сведения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</w:tr>
      <w:tr w:rsidR="00B845FF" w:rsidRPr="001F15A1" w:rsidTr="00A70629">
        <w:trPr>
          <w:gridAfter w:val="1"/>
          <w:wAfter w:w="180" w:type="dxa"/>
          <w:trHeight w:val="315"/>
        </w:trPr>
        <w:tc>
          <w:tcPr>
            <w:tcW w:w="1530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о показателях (индикаторах) подпрограммы </w:t>
            </w:r>
            <w:r w:rsidRPr="001F15A1">
              <w:rPr>
                <w:color w:val="000000"/>
                <w:sz w:val="28"/>
                <w:szCs w:val="28"/>
              </w:rPr>
              <w:t>«</w:t>
            </w:r>
            <w:r w:rsidRPr="001F15A1">
              <w:rPr>
                <w:sz w:val="28"/>
                <w:szCs w:val="28"/>
              </w:rPr>
              <w:t xml:space="preserve">Муниципальная поддержка малого и среднего </w:t>
            </w:r>
          </w:p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предпринимательства в Крымском районе»</w:t>
            </w:r>
          </w:p>
        </w:tc>
      </w:tr>
      <w:tr w:rsidR="00B845FF" w:rsidRPr="001F15A1" w:rsidTr="00A7062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</w:tr>
      <w:tr w:rsidR="00B845FF" w:rsidRPr="001F15A1" w:rsidTr="00A70629">
        <w:trPr>
          <w:gridAfter w:val="1"/>
          <w:wAfter w:w="180" w:type="dxa"/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№</w:t>
            </w:r>
            <w:r w:rsidRPr="001F15A1">
              <w:rPr>
                <w:sz w:val="28"/>
                <w:szCs w:val="28"/>
              </w:rPr>
              <w:br/>
            </w:r>
            <w:proofErr w:type="gramStart"/>
            <w:r w:rsidRPr="001F15A1">
              <w:rPr>
                <w:sz w:val="28"/>
                <w:szCs w:val="28"/>
              </w:rPr>
              <w:t>п</w:t>
            </w:r>
            <w:proofErr w:type="gramEnd"/>
            <w:r w:rsidRPr="001F15A1">
              <w:rPr>
                <w:sz w:val="28"/>
                <w:szCs w:val="28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Показатель</w:t>
            </w:r>
            <w:r w:rsidRPr="001F15A1">
              <w:rPr>
                <w:sz w:val="28"/>
                <w:szCs w:val="28"/>
              </w:rPr>
              <w:br/>
              <w:t>(индикатор)</w:t>
            </w:r>
            <w:r w:rsidRPr="001F15A1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Ед.</w:t>
            </w:r>
            <w:r w:rsidRPr="001F15A1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13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Значения показателей</w:t>
            </w:r>
          </w:p>
        </w:tc>
      </w:tr>
      <w:tr w:rsidR="00B845FF" w:rsidRPr="001F15A1" w:rsidTr="00A70629">
        <w:trPr>
          <w:gridAfter w:val="1"/>
          <w:wAfter w:w="180" w:type="dxa"/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2020 год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2021 год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2022 год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2023 год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2024 год</w:t>
            </w:r>
          </w:p>
        </w:tc>
      </w:tr>
      <w:tr w:rsidR="00B845FF" w:rsidRPr="001F15A1" w:rsidTr="00A70629">
        <w:trPr>
          <w:gridAfter w:val="1"/>
          <w:wAfter w:w="180" w:type="dxa"/>
          <w:trHeight w:val="9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базовый вариант</w:t>
            </w:r>
          </w:p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к </w:t>
            </w:r>
            <w:proofErr w:type="gramStart"/>
            <w:r w:rsidRPr="001F15A1">
              <w:rPr>
                <w:sz w:val="28"/>
                <w:szCs w:val="28"/>
              </w:rPr>
              <w:t>базово-</w:t>
            </w:r>
            <w:proofErr w:type="spellStart"/>
            <w:r w:rsidRPr="001F15A1">
              <w:rPr>
                <w:sz w:val="28"/>
                <w:szCs w:val="28"/>
              </w:rPr>
              <w:t>му</w:t>
            </w:r>
            <w:proofErr w:type="spellEnd"/>
            <w:proofErr w:type="gramEnd"/>
            <w:r w:rsidRPr="001F15A1">
              <w:rPr>
                <w:sz w:val="28"/>
                <w:szCs w:val="28"/>
              </w:rPr>
              <w:t xml:space="preserve"> </w:t>
            </w:r>
            <w:proofErr w:type="spellStart"/>
            <w:r w:rsidRPr="001F15A1">
              <w:rPr>
                <w:sz w:val="28"/>
                <w:szCs w:val="28"/>
              </w:rPr>
              <w:t>вариан</w:t>
            </w:r>
            <w:proofErr w:type="spellEnd"/>
            <w:r w:rsidRPr="001F15A1">
              <w:rPr>
                <w:sz w:val="28"/>
                <w:szCs w:val="28"/>
              </w:rPr>
              <w:t>-ту</w:t>
            </w:r>
          </w:p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к </w:t>
            </w:r>
            <w:proofErr w:type="gramStart"/>
            <w:r w:rsidRPr="001F15A1">
              <w:rPr>
                <w:sz w:val="28"/>
                <w:szCs w:val="28"/>
              </w:rPr>
              <w:t>базово-</w:t>
            </w:r>
            <w:proofErr w:type="spellStart"/>
            <w:r w:rsidRPr="001F15A1">
              <w:rPr>
                <w:sz w:val="28"/>
                <w:szCs w:val="28"/>
              </w:rPr>
              <w:t>му</w:t>
            </w:r>
            <w:proofErr w:type="spellEnd"/>
            <w:proofErr w:type="gramEnd"/>
            <w:r w:rsidRPr="001F15A1">
              <w:rPr>
                <w:sz w:val="28"/>
                <w:szCs w:val="28"/>
              </w:rPr>
              <w:t xml:space="preserve"> </w:t>
            </w:r>
            <w:proofErr w:type="spellStart"/>
            <w:r w:rsidRPr="001F15A1">
              <w:rPr>
                <w:sz w:val="28"/>
                <w:szCs w:val="28"/>
              </w:rPr>
              <w:t>вариан</w:t>
            </w:r>
            <w:proofErr w:type="spellEnd"/>
            <w:r w:rsidRPr="001F15A1">
              <w:rPr>
                <w:sz w:val="28"/>
                <w:szCs w:val="28"/>
              </w:rPr>
              <w:t>-ту</w:t>
            </w:r>
          </w:p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к </w:t>
            </w:r>
            <w:proofErr w:type="gramStart"/>
            <w:r w:rsidRPr="001F15A1">
              <w:rPr>
                <w:sz w:val="28"/>
                <w:szCs w:val="28"/>
              </w:rPr>
              <w:t>базово-</w:t>
            </w:r>
            <w:proofErr w:type="spellStart"/>
            <w:r w:rsidRPr="001F15A1">
              <w:rPr>
                <w:sz w:val="28"/>
                <w:szCs w:val="28"/>
              </w:rPr>
              <w:t>му</w:t>
            </w:r>
            <w:proofErr w:type="spellEnd"/>
            <w:proofErr w:type="gramEnd"/>
            <w:r w:rsidRPr="001F15A1">
              <w:rPr>
                <w:sz w:val="28"/>
                <w:szCs w:val="28"/>
              </w:rPr>
              <w:t xml:space="preserve"> </w:t>
            </w:r>
            <w:proofErr w:type="spellStart"/>
            <w:r w:rsidRPr="001F15A1">
              <w:rPr>
                <w:sz w:val="28"/>
                <w:szCs w:val="28"/>
              </w:rPr>
              <w:t>вариан</w:t>
            </w:r>
            <w:proofErr w:type="spellEnd"/>
            <w:r w:rsidRPr="001F15A1">
              <w:rPr>
                <w:sz w:val="28"/>
                <w:szCs w:val="28"/>
              </w:rPr>
              <w:t>-ту</w:t>
            </w:r>
          </w:p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к </w:t>
            </w:r>
            <w:proofErr w:type="gramStart"/>
            <w:r w:rsidRPr="001F15A1">
              <w:rPr>
                <w:sz w:val="28"/>
                <w:szCs w:val="28"/>
              </w:rPr>
              <w:t>базово-</w:t>
            </w:r>
            <w:proofErr w:type="spellStart"/>
            <w:r w:rsidRPr="001F15A1">
              <w:rPr>
                <w:sz w:val="28"/>
                <w:szCs w:val="28"/>
              </w:rPr>
              <w:t>му</w:t>
            </w:r>
            <w:proofErr w:type="spellEnd"/>
            <w:proofErr w:type="gramEnd"/>
            <w:r w:rsidRPr="001F15A1">
              <w:rPr>
                <w:sz w:val="28"/>
                <w:szCs w:val="28"/>
              </w:rPr>
              <w:t xml:space="preserve"> </w:t>
            </w:r>
            <w:proofErr w:type="spellStart"/>
            <w:r w:rsidRPr="001F15A1">
              <w:rPr>
                <w:sz w:val="28"/>
                <w:szCs w:val="28"/>
              </w:rPr>
              <w:t>вариан</w:t>
            </w:r>
            <w:proofErr w:type="spellEnd"/>
            <w:r w:rsidRPr="001F15A1">
              <w:rPr>
                <w:sz w:val="28"/>
                <w:szCs w:val="28"/>
              </w:rPr>
              <w:t>-ту</w:t>
            </w:r>
          </w:p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 учетом доп. средств</w:t>
            </w:r>
          </w:p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</w:tr>
      <w:tr w:rsidR="00B845FF" w:rsidRPr="001F15A1" w:rsidTr="00A70629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13</w:t>
            </w:r>
          </w:p>
        </w:tc>
      </w:tr>
      <w:tr w:rsidR="00B845FF" w:rsidRPr="001F15A1" w:rsidTr="00A70629">
        <w:trPr>
          <w:gridAfter w:val="1"/>
          <w:wAfter w:w="180" w:type="dxa"/>
          <w:trHeight w:val="300"/>
        </w:trPr>
        <w:tc>
          <w:tcPr>
            <w:tcW w:w="15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Подпрограмма </w:t>
            </w:r>
            <w:r w:rsidRPr="001F15A1">
              <w:rPr>
                <w:color w:val="000000"/>
                <w:sz w:val="28"/>
                <w:szCs w:val="28"/>
              </w:rPr>
              <w:t>«</w:t>
            </w:r>
            <w:r w:rsidRPr="001F15A1">
              <w:rPr>
                <w:sz w:val="28"/>
                <w:szCs w:val="28"/>
              </w:rPr>
              <w:t>Муниципальная поддержка малого и среднего предпринимательства в Крымском районе»</w:t>
            </w:r>
          </w:p>
        </w:tc>
      </w:tr>
      <w:tr w:rsidR="00B845FF" w:rsidRPr="001F15A1" w:rsidTr="00A70629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B845FF" w:rsidRPr="001F15A1" w:rsidTr="00A70629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Среднесписочная численность работников (без внешних совместителей)  в малом и среднем </w:t>
            </w:r>
            <w:r w:rsidRPr="001F15A1">
              <w:rPr>
                <w:sz w:val="28"/>
                <w:szCs w:val="28"/>
              </w:rPr>
              <w:lastRenderedPageBreak/>
              <w:t xml:space="preserve">предпринимательстве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lastRenderedPageBreak/>
              <w:t xml:space="preserve">чел.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7418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B845FF" w:rsidRPr="001F15A1" w:rsidTr="00A70629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Оборот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тыс. руб.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4917,1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26313,1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27834,4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29528,7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31385,1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1F15A1" w:rsidTr="00A70629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Объем инвестиций в основной капитал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тыс. </w:t>
            </w:r>
            <w:proofErr w:type="spellStart"/>
            <w:r w:rsidRPr="001F15A1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 w:rsidRPr="006821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35,2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682100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1F15A1" w:rsidTr="00A70629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Количество консультационных услуг в области предпринимательства, оказанных субъектам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F15A1">
              <w:rPr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1F15A1" w:rsidTr="00A70629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для субъектов малого и среднего предпринимательства обучающих семинаров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F15A1">
              <w:rPr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1F15A1" w:rsidTr="00A70629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F15A1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Количество </w:t>
            </w:r>
            <w:r w:rsidRPr="001F15A1">
              <w:rPr>
                <w:sz w:val="28"/>
                <w:szCs w:val="28"/>
              </w:rPr>
              <w:lastRenderedPageBreak/>
              <w:t>публикаций в СМИ по вопросам развития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Pr="001F15A1">
              <w:rPr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1F15A1" w:rsidTr="00A70629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1F15A1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Количество размещенных информационных материалов по вопросам развития малого и среднего предпринимательства на официальном сайт</w:t>
            </w:r>
            <w:r>
              <w:rPr>
                <w:sz w:val="28"/>
                <w:szCs w:val="28"/>
              </w:rPr>
              <w:t>е</w:t>
            </w:r>
            <w:r w:rsidRPr="001F15A1">
              <w:rPr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F15A1">
              <w:rPr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45FF" w:rsidRPr="001F15A1" w:rsidRDefault="00B845FF" w:rsidP="00B845FF">
      <w:pPr>
        <w:ind w:left="-357" w:firstLine="709"/>
        <w:jc w:val="both"/>
        <w:rPr>
          <w:sz w:val="28"/>
          <w:szCs w:val="28"/>
        </w:rPr>
      </w:pPr>
    </w:p>
    <w:p w:rsidR="00B845FF" w:rsidRPr="001F15A1" w:rsidRDefault="00B845FF" w:rsidP="00B845FF">
      <w:pPr>
        <w:ind w:left="-357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Социально-экономическими результатами реализации мероприятий подпрограммы предлагается считать: </w:t>
      </w:r>
    </w:p>
    <w:p w:rsidR="00B845FF" w:rsidRPr="001F15A1" w:rsidRDefault="00B845FF" w:rsidP="00B845FF">
      <w:pPr>
        <w:ind w:left="-357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- ежегодное увеличение количества субъектов малого и среднего предпринимательства; </w:t>
      </w:r>
    </w:p>
    <w:p w:rsidR="00B845FF" w:rsidRPr="001F15A1" w:rsidRDefault="00B845FF" w:rsidP="00B845FF">
      <w:pPr>
        <w:ind w:left="-357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- ежегодное увеличение численности </w:t>
      </w:r>
      <w:proofErr w:type="gramStart"/>
      <w:r w:rsidRPr="001F15A1">
        <w:rPr>
          <w:sz w:val="28"/>
          <w:szCs w:val="28"/>
        </w:rPr>
        <w:t>занятых</w:t>
      </w:r>
      <w:proofErr w:type="gramEnd"/>
      <w:r w:rsidRPr="001F15A1">
        <w:rPr>
          <w:sz w:val="28"/>
          <w:szCs w:val="28"/>
        </w:rPr>
        <w:t xml:space="preserve"> в сфере малого и среднего предпринимательства; </w:t>
      </w:r>
    </w:p>
    <w:p w:rsidR="00B845FF" w:rsidRPr="001F15A1" w:rsidRDefault="00B845FF" w:rsidP="00B845FF">
      <w:pPr>
        <w:ind w:left="-357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- ежегодное увеличение объема инвестиций в основной капитал малых и средних предприятий;</w:t>
      </w:r>
    </w:p>
    <w:p w:rsidR="00B845FF" w:rsidRPr="001F15A1" w:rsidRDefault="00B845FF" w:rsidP="00B845FF">
      <w:pPr>
        <w:ind w:left="-357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- ежегодное увеличение оборота субъектов малого и среднего предпринимательства. </w:t>
      </w:r>
    </w:p>
    <w:p w:rsidR="00B845FF" w:rsidRPr="001F15A1" w:rsidRDefault="00B845FF" w:rsidP="00B845FF">
      <w:pPr>
        <w:ind w:left="-357" w:firstLine="709"/>
        <w:jc w:val="both"/>
        <w:rPr>
          <w:sz w:val="28"/>
          <w:szCs w:val="28"/>
        </w:rPr>
      </w:pPr>
    </w:p>
    <w:p w:rsidR="00B845FF" w:rsidRPr="001F15A1" w:rsidRDefault="00B845FF" w:rsidP="00B845FF">
      <w:pPr>
        <w:ind w:left="-357" w:firstLine="709"/>
        <w:jc w:val="both"/>
        <w:rPr>
          <w:sz w:val="28"/>
          <w:szCs w:val="28"/>
        </w:rPr>
      </w:pPr>
    </w:p>
    <w:p w:rsidR="00B845FF" w:rsidRPr="001F15A1" w:rsidRDefault="00B845FF" w:rsidP="00B845FF">
      <w:pPr>
        <w:ind w:left="-357" w:firstLine="709"/>
        <w:jc w:val="both"/>
        <w:rPr>
          <w:sz w:val="28"/>
          <w:szCs w:val="28"/>
        </w:rPr>
        <w:sectPr w:rsidR="00B845FF" w:rsidRPr="001F15A1" w:rsidSect="004E09C7">
          <w:pgSz w:w="16838" w:h="11906" w:orient="landscape" w:code="9"/>
          <w:pgMar w:top="1622" w:right="1134" w:bottom="748" w:left="1134" w:header="709" w:footer="709" w:gutter="0"/>
          <w:cols w:space="708"/>
          <w:docGrid w:linePitch="360"/>
        </w:sectPr>
      </w:pPr>
    </w:p>
    <w:p w:rsidR="00B845FF" w:rsidRPr="001F15A1" w:rsidRDefault="00B845FF" w:rsidP="00B845FF">
      <w:pPr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3. </w:t>
      </w:r>
      <w:r w:rsidRPr="001F15A1">
        <w:rPr>
          <w:bCs/>
          <w:sz w:val="28"/>
          <w:szCs w:val="28"/>
        </w:rPr>
        <w:t>Характеристика ведомственных целевых программ и основных мероприятий  подпрограммы</w:t>
      </w:r>
    </w:p>
    <w:p w:rsidR="00B845FF" w:rsidRPr="001F15A1" w:rsidRDefault="00B845FF" w:rsidP="00B845FF">
      <w:pPr>
        <w:ind w:left="360"/>
        <w:rPr>
          <w:bCs/>
          <w:sz w:val="28"/>
          <w:szCs w:val="28"/>
        </w:rPr>
      </w:pPr>
    </w:p>
    <w:p w:rsidR="00B845FF" w:rsidRPr="001F15A1" w:rsidRDefault="00B845FF" w:rsidP="00B845FF">
      <w:pPr>
        <w:ind w:left="360"/>
        <w:rPr>
          <w:bCs/>
          <w:sz w:val="28"/>
          <w:szCs w:val="28"/>
        </w:rPr>
      </w:pPr>
      <w:r w:rsidRPr="001F15A1">
        <w:rPr>
          <w:bCs/>
          <w:sz w:val="28"/>
          <w:szCs w:val="28"/>
        </w:rPr>
        <w:t>Ведомственные целевые программы не предусмотрены.</w:t>
      </w:r>
    </w:p>
    <w:p w:rsidR="00B845FF" w:rsidRPr="001F15A1" w:rsidRDefault="00B845FF" w:rsidP="00B845FF">
      <w:pPr>
        <w:ind w:left="360"/>
        <w:rPr>
          <w:bCs/>
          <w:sz w:val="28"/>
          <w:szCs w:val="28"/>
        </w:rPr>
      </w:pPr>
    </w:p>
    <w:p w:rsidR="00B845FF" w:rsidRPr="001F15A1" w:rsidRDefault="00B845FF" w:rsidP="00B845FF">
      <w:pPr>
        <w:ind w:left="720"/>
        <w:jc w:val="right"/>
        <w:rPr>
          <w:bCs/>
          <w:sz w:val="28"/>
          <w:szCs w:val="28"/>
        </w:rPr>
      </w:pPr>
      <w:r w:rsidRPr="001F15A1">
        <w:rPr>
          <w:bCs/>
          <w:sz w:val="28"/>
          <w:szCs w:val="28"/>
        </w:rPr>
        <w:t>Таблица 2 Перечень мероприятий подпрограммы.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843"/>
        <w:gridCol w:w="1134"/>
        <w:gridCol w:w="992"/>
        <w:gridCol w:w="993"/>
        <w:gridCol w:w="850"/>
        <w:gridCol w:w="992"/>
        <w:gridCol w:w="1701"/>
        <w:gridCol w:w="1985"/>
      </w:tblGrid>
      <w:tr w:rsidR="00B845FF" w:rsidRPr="001F15A1" w:rsidTr="00A70629">
        <w:trPr>
          <w:trHeight w:val="5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845FF" w:rsidRPr="008E06BB" w:rsidRDefault="00B845FF" w:rsidP="00A70629">
            <w:pPr>
              <w:ind w:left="-113" w:right="-57"/>
              <w:jc w:val="center"/>
            </w:pPr>
            <w:r w:rsidRPr="008E06BB">
              <w:t>№</w:t>
            </w:r>
          </w:p>
          <w:p w:rsidR="00B845FF" w:rsidRPr="008E06BB" w:rsidRDefault="00B845FF" w:rsidP="00A70629">
            <w:pPr>
              <w:ind w:left="-113" w:right="-57"/>
              <w:jc w:val="center"/>
            </w:pPr>
            <w:proofErr w:type="gramStart"/>
            <w:r w:rsidRPr="008E06BB">
              <w:t>п</w:t>
            </w:r>
            <w:proofErr w:type="gramEnd"/>
            <w:r w:rsidRPr="008E06BB"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845FF" w:rsidRPr="008E06BB" w:rsidRDefault="00B845FF" w:rsidP="00A70629">
            <w:pPr>
              <w:ind w:left="-113" w:right="-57"/>
              <w:jc w:val="center"/>
            </w:pPr>
            <w:r w:rsidRPr="008E06BB">
              <w:rPr>
                <w:shd w:val="clear" w:color="auto" w:fill="FFFFFF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845FF" w:rsidRPr="008E06BB" w:rsidRDefault="00B845FF" w:rsidP="00A70629">
            <w:pPr>
              <w:ind w:left="-113" w:right="-57"/>
              <w:jc w:val="center"/>
            </w:pPr>
            <w:r w:rsidRPr="008E06BB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45FF" w:rsidRPr="008E06BB" w:rsidRDefault="00B845FF" w:rsidP="00A70629">
            <w:pPr>
              <w:ind w:left="-113" w:right="-57"/>
              <w:jc w:val="center"/>
              <w:rPr>
                <w:shd w:val="clear" w:color="auto" w:fill="FFFFFF"/>
              </w:rPr>
            </w:pPr>
            <w:r w:rsidRPr="008E06BB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8E06BB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8E06BB">
              <w:rPr>
                <w:shd w:val="clear" w:color="auto" w:fill="FFFFFF"/>
              </w:rPr>
              <w:t xml:space="preserve">, </w:t>
            </w:r>
          </w:p>
          <w:p w:rsidR="00B845FF" w:rsidRPr="008E06BB" w:rsidRDefault="00B845FF" w:rsidP="00A70629">
            <w:pPr>
              <w:ind w:left="-113" w:right="-57"/>
              <w:jc w:val="center"/>
              <w:rPr>
                <w:shd w:val="clear" w:color="auto" w:fill="FFFFFF"/>
              </w:rPr>
            </w:pPr>
            <w:r w:rsidRPr="008E06BB">
              <w:rPr>
                <w:shd w:val="clear" w:color="auto" w:fill="FFFFFF"/>
              </w:rPr>
              <w:t>всего</w:t>
            </w:r>
          </w:p>
          <w:p w:rsidR="00B845FF" w:rsidRPr="008E06BB" w:rsidRDefault="00B845FF" w:rsidP="00A70629">
            <w:pPr>
              <w:ind w:left="-113" w:right="-57"/>
              <w:jc w:val="center"/>
            </w:pPr>
            <w:r w:rsidRPr="008E06BB">
              <w:rPr>
                <w:shd w:val="clear" w:color="auto" w:fill="FFFFFF"/>
              </w:rPr>
              <w:t>(</w:t>
            </w:r>
            <w:proofErr w:type="spellStart"/>
            <w:r w:rsidRPr="008E06BB">
              <w:rPr>
                <w:shd w:val="clear" w:color="auto" w:fill="FFFFFF"/>
              </w:rPr>
              <w:t>тыс</w:t>
            </w:r>
            <w:proofErr w:type="gramStart"/>
            <w:r w:rsidRPr="008E06BB">
              <w:rPr>
                <w:shd w:val="clear" w:color="auto" w:fill="FFFFFF"/>
              </w:rPr>
              <w:t>.р</w:t>
            </w:r>
            <w:proofErr w:type="gramEnd"/>
            <w:r w:rsidRPr="008E06BB">
              <w:rPr>
                <w:shd w:val="clear" w:color="auto" w:fill="FFFFFF"/>
              </w:rPr>
              <w:t>уб</w:t>
            </w:r>
            <w:proofErr w:type="spellEnd"/>
            <w:r w:rsidRPr="008E06BB">
              <w:rPr>
                <w:shd w:val="clear" w:color="auto" w:fill="FFFFFF"/>
              </w:rPr>
              <w:t>.)</w:t>
            </w:r>
          </w:p>
        </w:tc>
        <w:tc>
          <w:tcPr>
            <w:tcW w:w="4961" w:type="dxa"/>
            <w:gridSpan w:val="5"/>
          </w:tcPr>
          <w:p w:rsidR="00B845FF" w:rsidRPr="008E06BB" w:rsidRDefault="00B845FF" w:rsidP="00A70629">
            <w:pPr>
              <w:ind w:left="-113" w:right="-57"/>
              <w:jc w:val="center"/>
              <w:rPr>
                <w:shd w:val="clear" w:color="auto" w:fill="FFFFFF"/>
              </w:rPr>
            </w:pPr>
            <w:r w:rsidRPr="008E06BB"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45FF" w:rsidRPr="008E06BB" w:rsidRDefault="00B845FF" w:rsidP="00A70629">
            <w:pPr>
              <w:ind w:left="-113" w:right="-57"/>
              <w:jc w:val="center"/>
              <w:rPr>
                <w:shd w:val="clear" w:color="auto" w:fill="FFFFFF"/>
              </w:rPr>
            </w:pPr>
            <w:r w:rsidRPr="008E06BB">
              <w:rPr>
                <w:shd w:val="clear" w:color="auto" w:fill="FFFFFF"/>
              </w:rPr>
              <w:t xml:space="preserve">Ожидаемый </w:t>
            </w:r>
            <w:proofErr w:type="spellStart"/>
            <w:proofErr w:type="gramStart"/>
            <w:r w:rsidRPr="008E06BB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  <w:r w:rsidRPr="008E06BB">
              <w:rPr>
                <w:shd w:val="clear" w:color="auto" w:fill="FFFFFF"/>
              </w:rPr>
              <w:t xml:space="preserve"> </w:t>
            </w:r>
          </w:p>
          <w:p w:rsidR="00B845FF" w:rsidRPr="008E06BB" w:rsidRDefault="00B845FF" w:rsidP="00A70629">
            <w:pPr>
              <w:ind w:left="-113"/>
              <w:jc w:val="center"/>
            </w:pPr>
            <w:r w:rsidRPr="008E06BB">
              <w:rPr>
                <w:shd w:val="clear" w:color="auto" w:fill="FFFFFF"/>
              </w:rPr>
              <w:t>результат (краткое описание)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845FF" w:rsidRPr="008E06BB" w:rsidRDefault="00B845FF" w:rsidP="00A70629">
            <w:pPr>
              <w:shd w:val="clear" w:color="auto" w:fill="FFFFFF"/>
              <w:ind w:left="-113" w:right="-57"/>
              <w:jc w:val="center"/>
              <w:textAlignment w:val="baseline"/>
            </w:pPr>
            <w:r w:rsidRPr="008E06BB">
              <w:rPr>
                <w:shd w:val="clear" w:color="auto" w:fill="FFFFFF"/>
              </w:rPr>
              <w:t xml:space="preserve">Муниципальный заказчик мероприятия </w:t>
            </w:r>
          </w:p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  <w:vAlign w:val="center"/>
          </w:tcPr>
          <w:p w:rsidR="00B845FF" w:rsidRPr="008E06BB" w:rsidRDefault="00B845FF" w:rsidP="00A70629">
            <w:pPr>
              <w:jc w:val="center"/>
            </w:pPr>
            <w:r w:rsidRPr="008E06BB"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5FF" w:rsidRPr="008E06BB" w:rsidRDefault="00B845FF" w:rsidP="00A70629">
            <w:pPr>
              <w:jc w:val="center"/>
            </w:pPr>
            <w:r w:rsidRPr="008E06BB"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5FF" w:rsidRPr="008E06BB" w:rsidRDefault="00B845FF" w:rsidP="00A70629">
            <w:pPr>
              <w:jc w:val="center"/>
            </w:pPr>
            <w:r w:rsidRPr="008E06BB">
              <w:t>2022 год</w:t>
            </w:r>
          </w:p>
        </w:tc>
        <w:tc>
          <w:tcPr>
            <w:tcW w:w="850" w:type="dxa"/>
            <w:vAlign w:val="center"/>
          </w:tcPr>
          <w:p w:rsidR="00B845FF" w:rsidRPr="008E06BB" w:rsidRDefault="00B845FF" w:rsidP="00A70629">
            <w:pPr>
              <w:jc w:val="center"/>
            </w:pPr>
            <w:r w:rsidRPr="008E06BB">
              <w:t>2023 год</w:t>
            </w:r>
          </w:p>
        </w:tc>
        <w:tc>
          <w:tcPr>
            <w:tcW w:w="992" w:type="dxa"/>
            <w:vAlign w:val="center"/>
          </w:tcPr>
          <w:p w:rsidR="00B845FF" w:rsidRPr="008E06BB" w:rsidRDefault="00B845FF" w:rsidP="00A70629">
            <w:pPr>
              <w:jc w:val="center"/>
            </w:pPr>
            <w:r w:rsidRPr="008E06BB">
              <w:t>2024 год</w:t>
            </w:r>
          </w:p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shd w:val="clear" w:color="auto" w:fill="auto"/>
            <w:vAlign w:val="center"/>
          </w:tcPr>
          <w:p w:rsidR="00B845FF" w:rsidRPr="008E06BB" w:rsidRDefault="00B845FF" w:rsidP="00A70629">
            <w:pPr>
              <w:jc w:val="center"/>
            </w:pPr>
            <w:r w:rsidRPr="008E06BB">
              <w:t>1</w:t>
            </w:r>
          </w:p>
        </w:tc>
        <w:tc>
          <w:tcPr>
            <w:tcW w:w="2126" w:type="dxa"/>
            <w:vAlign w:val="center"/>
          </w:tcPr>
          <w:p w:rsidR="00B845FF" w:rsidRPr="008E06BB" w:rsidRDefault="00B845FF" w:rsidP="00A70629">
            <w:pPr>
              <w:jc w:val="center"/>
            </w:pPr>
            <w:r w:rsidRPr="008E06BB"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45FF" w:rsidRPr="008E06BB" w:rsidRDefault="00B845FF" w:rsidP="00A70629">
            <w:pPr>
              <w:jc w:val="center"/>
            </w:pPr>
            <w:r w:rsidRPr="008E06BB"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5FF" w:rsidRPr="008E06BB" w:rsidRDefault="00B845FF" w:rsidP="00A70629">
            <w:pPr>
              <w:jc w:val="center"/>
            </w:pPr>
            <w:r w:rsidRPr="008E06BB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5FF" w:rsidRPr="008E06BB" w:rsidRDefault="00B845FF" w:rsidP="00A70629">
            <w:pPr>
              <w:jc w:val="center"/>
            </w:pPr>
            <w:r w:rsidRPr="008E06BB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5FF" w:rsidRPr="008E06BB" w:rsidRDefault="00B845FF" w:rsidP="00A70629">
            <w:pPr>
              <w:jc w:val="center"/>
            </w:pPr>
            <w:r w:rsidRPr="008E06BB"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5FF" w:rsidRPr="008E06BB" w:rsidRDefault="00B845FF" w:rsidP="00A70629">
            <w:pPr>
              <w:jc w:val="center"/>
            </w:pPr>
            <w:r w:rsidRPr="008E06BB">
              <w:t>7</w:t>
            </w:r>
          </w:p>
        </w:tc>
        <w:tc>
          <w:tcPr>
            <w:tcW w:w="850" w:type="dxa"/>
          </w:tcPr>
          <w:p w:rsidR="00B845FF" w:rsidRPr="008E06BB" w:rsidRDefault="00B845FF" w:rsidP="00A70629">
            <w:pPr>
              <w:jc w:val="center"/>
            </w:pPr>
            <w:r w:rsidRPr="008E06BB"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5FF" w:rsidRPr="008E06BB" w:rsidRDefault="00B845FF" w:rsidP="00A70629">
            <w:pPr>
              <w:jc w:val="center"/>
            </w:pPr>
            <w:r w:rsidRPr="008E06BB"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5FF" w:rsidRPr="008E06BB" w:rsidRDefault="00B845FF" w:rsidP="00A70629">
            <w:pPr>
              <w:jc w:val="center"/>
            </w:pPr>
            <w:r w:rsidRPr="008E06BB"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45FF" w:rsidRPr="008E06BB" w:rsidRDefault="00B845FF" w:rsidP="00A70629">
            <w:pPr>
              <w:jc w:val="center"/>
            </w:pPr>
            <w:r w:rsidRPr="008E06BB">
              <w:t>11</w:t>
            </w:r>
          </w:p>
        </w:tc>
      </w:tr>
      <w:tr w:rsidR="00B845FF" w:rsidRPr="001F15A1" w:rsidTr="00A70629">
        <w:tc>
          <w:tcPr>
            <w:tcW w:w="709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1.</w:t>
            </w:r>
          </w:p>
        </w:tc>
        <w:tc>
          <w:tcPr>
            <w:tcW w:w="14601" w:type="dxa"/>
            <w:gridSpan w:val="10"/>
            <w:shd w:val="clear" w:color="auto" w:fill="auto"/>
          </w:tcPr>
          <w:p w:rsidR="00B845FF" w:rsidRPr="008E06BB" w:rsidRDefault="00B845FF" w:rsidP="00A70629">
            <w:r w:rsidRPr="008E06BB">
              <w:t>Совершенствование внешней среды развития малого и среднего предпринимательства</w:t>
            </w:r>
          </w:p>
        </w:tc>
      </w:tr>
      <w:tr w:rsidR="00B845FF" w:rsidRPr="001F15A1" w:rsidTr="00A70629">
        <w:tc>
          <w:tcPr>
            <w:tcW w:w="709" w:type="dxa"/>
            <w:vMerge w:val="restart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1.1.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t>Разработка нормативных правовых актов в части муниципальной поддержки малого 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всего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t>Совершенствование правовых, экономических и организационных условий для развития малого и среднего предпринимательства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t>Структурные подразделения администрации муниципального образования Крымский район</w:t>
            </w:r>
          </w:p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 w:val="restart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1.2.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t>Анализ и прогнозирование социально-экономического развития сектора малого и среднего предприниматель</w:t>
            </w:r>
            <w:r w:rsidRPr="008E06BB">
              <w:lastRenderedPageBreak/>
              <w:t>ства</w:t>
            </w:r>
          </w:p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t>Совершенствование муниципальной политики в области развития предпринимат</w:t>
            </w:r>
            <w:r w:rsidRPr="008E06BB">
              <w:lastRenderedPageBreak/>
              <w:t>ельской деятельности на территории муниципального образования Крымский район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lastRenderedPageBreak/>
              <w:t xml:space="preserve">Отдел экономики и прогнозирования управления экономики и прогнозирования администрации </w:t>
            </w:r>
            <w:r w:rsidRPr="008E06BB">
              <w:lastRenderedPageBreak/>
              <w:t>муниципального образования Крымский район</w:t>
            </w:r>
          </w:p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 w:val="restart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lastRenderedPageBreak/>
              <w:t>1.3.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t>Распространение информации о существующей системе государственной поддержки субъектов малого и среднего предпринимательства (СМИ, Интернет)</w:t>
            </w:r>
          </w:p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всего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t>Повышение уровня информированности субъектов малого и среднего предпринимательства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t>Структурные подразделения администрации муниципального образования Крымский район</w:t>
            </w:r>
          </w:p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2.</w:t>
            </w:r>
          </w:p>
        </w:tc>
        <w:tc>
          <w:tcPr>
            <w:tcW w:w="14601" w:type="dxa"/>
            <w:gridSpan w:val="10"/>
            <w:shd w:val="clear" w:color="auto" w:fill="auto"/>
          </w:tcPr>
          <w:p w:rsidR="00B845FF" w:rsidRPr="008E06BB" w:rsidRDefault="00B845FF" w:rsidP="00A70629">
            <w:pPr>
              <w:ind w:right="-103"/>
              <w:jc w:val="both"/>
            </w:pPr>
            <w:r w:rsidRPr="008E06BB">
              <w:t>Содействие развитию организаций, образующих инфраструктуру поддержки субъектов малого и среднего предпринимательства. Информационно-консультационная поддержка  субъектов малого и среднего предпринимательства</w:t>
            </w:r>
          </w:p>
        </w:tc>
      </w:tr>
      <w:tr w:rsidR="00B845FF" w:rsidRPr="001F15A1" w:rsidTr="00A70629">
        <w:tc>
          <w:tcPr>
            <w:tcW w:w="709" w:type="dxa"/>
            <w:vMerge w:val="restart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2.1.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t xml:space="preserve">Осуществление и развитие консультационной поддержки субъектам малого и среднего предпринимательства (изготовление информационных справочников, буклетов, </w:t>
            </w:r>
            <w:r w:rsidRPr="008E06BB">
              <w:lastRenderedPageBreak/>
              <w:t>презентационных материалов, баннеров), организация и проведение конференций, обучающих семинаров, совещаний по вопросам развития малого 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1 359,1</w:t>
            </w:r>
          </w:p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251,7</w:t>
            </w:r>
          </w:p>
        </w:tc>
        <w:tc>
          <w:tcPr>
            <w:tcW w:w="992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261,2</w:t>
            </w:r>
          </w:p>
        </w:tc>
        <w:tc>
          <w:tcPr>
            <w:tcW w:w="993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271,4</w:t>
            </w:r>
          </w:p>
        </w:tc>
        <w:tc>
          <w:tcPr>
            <w:tcW w:w="850" w:type="dxa"/>
          </w:tcPr>
          <w:p w:rsidR="00B845FF" w:rsidRPr="008E06BB" w:rsidRDefault="00B845FF" w:rsidP="00A70629">
            <w:pPr>
              <w:jc w:val="center"/>
            </w:pPr>
            <w:r w:rsidRPr="008E06BB">
              <w:t>281,9</w:t>
            </w:r>
          </w:p>
        </w:tc>
        <w:tc>
          <w:tcPr>
            <w:tcW w:w="992" w:type="dxa"/>
          </w:tcPr>
          <w:p w:rsidR="00B845FF" w:rsidRPr="008E06BB" w:rsidRDefault="00B845FF" w:rsidP="00A70629">
            <w:pPr>
              <w:jc w:val="center"/>
            </w:pPr>
            <w:r w:rsidRPr="008E06BB">
              <w:t>292,9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t>Предоставление субъектам малого и среднего предпринимательства на безвозмездной основе консультационных услуг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t xml:space="preserve">Муниципальное </w:t>
            </w:r>
          </w:p>
          <w:p w:rsidR="00B845FF" w:rsidRPr="008E06BB" w:rsidRDefault="00B845FF" w:rsidP="00A70629">
            <w:pPr>
              <w:rPr>
                <w:b/>
                <w:bCs/>
              </w:rPr>
            </w:pPr>
            <w:r w:rsidRPr="008E06BB">
              <w:t>образование Крымский район-исполнитель</w:t>
            </w:r>
          </w:p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1 359,1</w:t>
            </w:r>
          </w:p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251,7</w:t>
            </w:r>
          </w:p>
        </w:tc>
        <w:tc>
          <w:tcPr>
            <w:tcW w:w="992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261,2</w:t>
            </w:r>
          </w:p>
        </w:tc>
        <w:tc>
          <w:tcPr>
            <w:tcW w:w="993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271,4</w:t>
            </w:r>
          </w:p>
        </w:tc>
        <w:tc>
          <w:tcPr>
            <w:tcW w:w="850" w:type="dxa"/>
          </w:tcPr>
          <w:p w:rsidR="00B845FF" w:rsidRPr="008E06BB" w:rsidRDefault="00B845FF" w:rsidP="00A70629">
            <w:pPr>
              <w:jc w:val="center"/>
            </w:pPr>
            <w:r w:rsidRPr="008E06BB">
              <w:t>281,9</w:t>
            </w:r>
          </w:p>
        </w:tc>
        <w:tc>
          <w:tcPr>
            <w:tcW w:w="992" w:type="dxa"/>
          </w:tcPr>
          <w:p w:rsidR="00B845FF" w:rsidRPr="008E06BB" w:rsidRDefault="00B845FF" w:rsidP="00A70629">
            <w:pPr>
              <w:jc w:val="center"/>
            </w:pPr>
            <w:r w:rsidRPr="008E06BB">
              <w:t>292,9</w:t>
            </w:r>
          </w:p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850" w:type="dxa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992" w:type="dxa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 w:val="restart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lastRenderedPageBreak/>
              <w:t>2.2.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t xml:space="preserve">Подготовка информационных материалов для субъектов малого и среднего предпринимательства на официальном сайте администрации муниципального образования Крымский район </w:t>
            </w:r>
            <w:hyperlink r:id="rId17" w:history="1">
              <w:r w:rsidRPr="008E06BB">
                <w:rPr>
                  <w:color w:val="0000FF"/>
                  <w:u w:val="single"/>
                </w:rPr>
                <w:t>www.kr</w:t>
              </w:r>
              <w:proofErr w:type="spellStart"/>
              <w:r w:rsidRPr="008E06BB">
                <w:rPr>
                  <w:color w:val="0000FF"/>
                  <w:u w:val="single"/>
                  <w:lang w:val="en-US"/>
                </w:rPr>
                <w:t>ymsk</w:t>
              </w:r>
              <w:proofErr w:type="spellEnd"/>
              <w:r w:rsidRPr="008E06BB">
                <w:rPr>
                  <w:color w:val="0000FF"/>
                  <w:u w:val="single"/>
                </w:rPr>
                <w:t>-</w:t>
              </w:r>
              <w:r w:rsidRPr="008E06BB">
                <w:rPr>
                  <w:color w:val="0000FF"/>
                  <w:u w:val="single"/>
                  <w:lang w:val="en-US"/>
                </w:rPr>
                <w:t>region</w:t>
              </w:r>
              <w:r w:rsidRPr="008E06BB">
                <w:rPr>
                  <w:color w:val="0000FF"/>
                  <w:u w:val="single"/>
                </w:rPr>
                <w:t>.</w:t>
              </w:r>
              <w:proofErr w:type="spellStart"/>
              <w:r w:rsidRPr="008E06BB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8E06BB">
              <w:t>, в разделе «Экономика» → «Малое и среднее предпринимательство»</w:t>
            </w:r>
          </w:p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всего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 w:val="restart"/>
            <w:shd w:val="clear" w:color="auto" w:fill="auto"/>
          </w:tcPr>
          <w:p w:rsidR="00B845FF" w:rsidRPr="008E06BB" w:rsidRDefault="00B845FF" w:rsidP="00A70629">
            <w:pPr>
              <w:outlineLvl w:val="0"/>
              <w:rPr>
                <w:kern w:val="32"/>
              </w:rPr>
            </w:pPr>
            <w:r w:rsidRPr="008E06BB">
              <w:rPr>
                <w:kern w:val="32"/>
              </w:rPr>
              <w:t xml:space="preserve">Обеспечение свободного постоянного доступа к информации необходимой для развития субъектов малого и среднего предпринимательства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845FF" w:rsidRPr="008E06BB" w:rsidRDefault="00B845FF" w:rsidP="00A70629">
            <w:pPr>
              <w:outlineLvl w:val="0"/>
              <w:rPr>
                <w:kern w:val="32"/>
              </w:rPr>
            </w:pPr>
            <w:r w:rsidRPr="008E06BB">
              <w:rPr>
                <w:bCs/>
                <w:kern w:val="32"/>
              </w:rPr>
              <w:t>Отдел экономики и прогнозирования управления экономики и прогнозирования администрации муниципального образования Крымский район-исполнитель</w:t>
            </w:r>
          </w:p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lastRenderedPageBreak/>
              <w:t>2.3.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t>Работа телефона «горячей линии» по оказанию скорой безвозмездной консультационной помощи предпринимателям</w:t>
            </w:r>
          </w:p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всего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 w:val="restart"/>
            <w:shd w:val="clear" w:color="auto" w:fill="auto"/>
          </w:tcPr>
          <w:p w:rsidR="00B845FF" w:rsidRPr="008E06BB" w:rsidRDefault="00B845FF" w:rsidP="00A70629">
            <w:pPr>
              <w:outlineLvl w:val="0"/>
              <w:rPr>
                <w:kern w:val="32"/>
              </w:rPr>
            </w:pPr>
            <w:r w:rsidRPr="008E06BB">
              <w:rPr>
                <w:kern w:val="32"/>
              </w:rPr>
              <w:t>Снижение уровня существующих административных барьеров при ведении деятельности субъектами малого и среднего бизнеса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t xml:space="preserve">Управление экономики и прогнозирования администрации муниципального </w:t>
            </w:r>
          </w:p>
          <w:p w:rsidR="00B845FF" w:rsidRPr="008E06BB" w:rsidRDefault="00B845FF" w:rsidP="00A70629">
            <w:pPr>
              <w:outlineLvl w:val="0"/>
              <w:rPr>
                <w:kern w:val="32"/>
              </w:rPr>
            </w:pPr>
            <w:r w:rsidRPr="008E06BB">
              <w:rPr>
                <w:kern w:val="32"/>
              </w:rPr>
              <w:t>образования Крымский район</w:t>
            </w:r>
          </w:p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/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/>
        </w:tc>
        <w:tc>
          <w:tcPr>
            <w:tcW w:w="992" w:type="dxa"/>
            <w:shd w:val="clear" w:color="auto" w:fill="auto"/>
          </w:tcPr>
          <w:p w:rsidR="00B845FF" w:rsidRPr="008E06BB" w:rsidRDefault="00B845FF" w:rsidP="00A70629"/>
        </w:tc>
        <w:tc>
          <w:tcPr>
            <w:tcW w:w="993" w:type="dxa"/>
            <w:shd w:val="clear" w:color="auto" w:fill="auto"/>
          </w:tcPr>
          <w:p w:rsidR="00B845FF" w:rsidRPr="008E06BB" w:rsidRDefault="00B845FF" w:rsidP="00A70629"/>
        </w:tc>
        <w:tc>
          <w:tcPr>
            <w:tcW w:w="850" w:type="dxa"/>
          </w:tcPr>
          <w:p w:rsidR="00B845FF" w:rsidRPr="008E06BB" w:rsidRDefault="00B845FF" w:rsidP="00A70629"/>
        </w:tc>
        <w:tc>
          <w:tcPr>
            <w:tcW w:w="992" w:type="dxa"/>
          </w:tcPr>
          <w:p w:rsidR="00B845FF" w:rsidRPr="008E06BB" w:rsidRDefault="00B845FF" w:rsidP="00A70629"/>
        </w:tc>
        <w:tc>
          <w:tcPr>
            <w:tcW w:w="1701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vMerge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 w:val="restart"/>
            <w:shd w:val="clear" w:color="auto" w:fill="auto"/>
          </w:tcPr>
          <w:p w:rsidR="00B845FF" w:rsidRPr="008E06BB" w:rsidRDefault="00B845FF" w:rsidP="00A70629"/>
        </w:tc>
        <w:tc>
          <w:tcPr>
            <w:tcW w:w="2126" w:type="dxa"/>
            <w:vMerge w:val="restart"/>
            <w:shd w:val="clear" w:color="auto" w:fill="auto"/>
          </w:tcPr>
          <w:p w:rsidR="00B845FF" w:rsidRPr="008E06BB" w:rsidRDefault="00B845FF" w:rsidP="00A70629">
            <w:r w:rsidRPr="008E06BB">
              <w:t>Итого</w:t>
            </w:r>
          </w:p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всего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1 359,1</w:t>
            </w:r>
          </w:p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251,7</w:t>
            </w:r>
          </w:p>
        </w:tc>
        <w:tc>
          <w:tcPr>
            <w:tcW w:w="992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261,2</w:t>
            </w:r>
          </w:p>
        </w:tc>
        <w:tc>
          <w:tcPr>
            <w:tcW w:w="993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271,4</w:t>
            </w:r>
          </w:p>
        </w:tc>
        <w:tc>
          <w:tcPr>
            <w:tcW w:w="850" w:type="dxa"/>
          </w:tcPr>
          <w:p w:rsidR="00B845FF" w:rsidRPr="008E06BB" w:rsidRDefault="00B845FF" w:rsidP="00A70629">
            <w:pPr>
              <w:jc w:val="center"/>
            </w:pPr>
            <w:r w:rsidRPr="008E06BB">
              <w:t>281,9</w:t>
            </w:r>
          </w:p>
        </w:tc>
        <w:tc>
          <w:tcPr>
            <w:tcW w:w="992" w:type="dxa"/>
          </w:tcPr>
          <w:p w:rsidR="00B845FF" w:rsidRPr="008E06BB" w:rsidRDefault="00B845FF" w:rsidP="00A70629">
            <w:pPr>
              <w:jc w:val="center"/>
            </w:pPr>
            <w:r w:rsidRPr="008E06BB">
              <w:t>292,9</w:t>
            </w:r>
          </w:p>
        </w:tc>
        <w:tc>
          <w:tcPr>
            <w:tcW w:w="1701" w:type="dxa"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850" w:type="dxa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992" w:type="dxa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850" w:type="dxa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992" w:type="dxa"/>
          </w:tcPr>
          <w:p w:rsidR="00B845FF" w:rsidRPr="008E06BB" w:rsidRDefault="00B845FF" w:rsidP="00A7062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2126" w:type="dxa"/>
            <w:vMerge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>
            <w:r w:rsidRPr="008E06BB"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1 359,1</w:t>
            </w:r>
          </w:p>
        </w:tc>
        <w:tc>
          <w:tcPr>
            <w:tcW w:w="1134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251,7</w:t>
            </w:r>
          </w:p>
        </w:tc>
        <w:tc>
          <w:tcPr>
            <w:tcW w:w="992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261,2</w:t>
            </w:r>
          </w:p>
        </w:tc>
        <w:tc>
          <w:tcPr>
            <w:tcW w:w="993" w:type="dxa"/>
            <w:shd w:val="clear" w:color="auto" w:fill="auto"/>
          </w:tcPr>
          <w:p w:rsidR="00B845FF" w:rsidRPr="008E06BB" w:rsidRDefault="00B845FF" w:rsidP="00A70629">
            <w:pPr>
              <w:jc w:val="center"/>
            </w:pPr>
            <w:r w:rsidRPr="008E06BB">
              <w:t>271,4</w:t>
            </w:r>
          </w:p>
        </w:tc>
        <w:tc>
          <w:tcPr>
            <w:tcW w:w="850" w:type="dxa"/>
          </w:tcPr>
          <w:p w:rsidR="00B845FF" w:rsidRPr="008E06BB" w:rsidRDefault="00B845FF" w:rsidP="00A70629">
            <w:pPr>
              <w:jc w:val="center"/>
            </w:pPr>
            <w:r w:rsidRPr="008E06BB">
              <w:t>281,9</w:t>
            </w:r>
          </w:p>
        </w:tc>
        <w:tc>
          <w:tcPr>
            <w:tcW w:w="992" w:type="dxa"/>
          </w:tcPr>
          <w:p w:rsidR="00B845FF" w:rsidRPr="008E06BB" w:rsidRDefault="00B845FF" w:rsidP="00A70629">
            <w:pPr>
              <w:jc w:val="center"/>
            </w:pPr>
            <w:r w:rsidRPr="008E06BB">
              <w:t>292,9</w:t>
            </w:r>
          </w:p>
        </w:tc>
        <w:tc>
          <w:tcPr>
            <w:tcW w:w="1701" w:type="dxa"/>
            <w:shd w:val="clear" w:color="auto" w:fill="auto"/>
          </w:tcPr>
          <w:p w:rsidR="00B845FF" w:rsidRPr="008E06BB" w:rsidRDefault="00B845FF" w:rsidP="00A70629"/>
        </w:tc>
        <w:tc>
          <w:tcPr>
            <w:tcW w:w="1985" w:type="dxa"/>
            <w:shd w:val="clear" w:color="auto" w:fill="auto"/>
          </w:tcPr>
          <w:p w:rsidR="00B845FF" w:rsidRPr="008E06BB" w:rsidRDefault="00B845FF" w:rsidP="00A70629"/>
        </w:tc>
      </w:tr>
    </w:tbl>
    <w:p w:rsidR="00B845FF" w:rsidRPr="001F15A1" w:rsidRDefault="00B845FF" w:rsidP="00B845FF">
      <w:pPr>
        <w:jc w:val="both"/>
        <w:rPr>
          <w:b/>
          <w:bCs/>
          <w:sz w:val="28"/>
          <w:szCs w:val="28"/>
        </w:rPr>
      </w:pPr>
    </w:p>
    <w:p w:rsidR="00B845FF" w:rsidRPr="001F15A1" w:rsidRDefault="00B845FF" w:rsidP="00B845FF">
      <w:pPr>
        <w:jc w:val="both"/>
        <w:rPr>
          <w:b/>
          <w:bCs/>
          <w:sz w:val="28"/>
          <w:szCs w:val="28"/>
        </w:rPr>
        <w:sectPr w:rsidR="00B845FF" w:rsidRPr="001F15A1" w:rsidSect="004E09C7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B845FF" w:rsidRPr="001F15A1" w:rsidRDefault="00B845FF" w:rsidP="00B845FF">
      <w:pPr>
        <w:ind w:left="360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4. </w:t>
      </w:r>
      <w:r w:rsidRPr="001F15A1">
        <w:rPr>
          <w:bCs/>
          <w:color w:val="000000"/>
          <w:sz w:val="28"/>
          <w:szCs w:val="28"/>
        </w:rPr>
        <w:t>Обоснование ресурсного обеспечения подпрограммы</w:t>
      </w:r>
    </w:p>
    <w:p w:rsidR="00B845FF" w:rsidRPr="001F15A1" w:rsidRDefault="00B845FF" w:rsidP="00B845FF">
      <w:pPr>
        <w:ind w:left="720"/>
        <w:jc w:val="both"/>
        <w:rPr>
          <w:bCs/>
          <w:color w:val="000000"/>
          <w:sz w:val="28"/>
          <w:szCs w:val="28"/>
        </w:rPr>
      </w:pPr>
    </w:p>
    <w:p w:rsidR="00B845FF" w:rsidRPr="001F15A1" w:rsidRDefault="00B845FF" w:rsidP="00B845FF">
      <w:pPr>
        <w:ind w:right="-144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Реализация подпрограммы осуществляется за счет средств бюджета муниципального образования Крымский район. </w:t>
      </w:r>
    </w:p>
    <w:p w:rsidR="00B845FF" w:rsidRPr="001F15A1" w:rsidRDefault="00B845FF" w:rsidP="00B845FF">
      <w:pPr>
        <w:ind w:right="-144" w:firstLine="709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Общий объем финансирования подпрограммы за счет бюджетных средств составляет 1</w:t>
      </w:r>
      <w:r>
        <w:rPr>
          <w:sz w:val="28"/>
          <w:szCs w:val="28"/>
        </w:rPr>
        <w:t> </w:t>
      </w:r>
      <w:r w:rsidRPr="001F15A1">
        <w:rPr>
          <w:sz w:val="28"/>
          <w:szCs w:val="28"/>
        </w:rPr>
        <w:t>3</w:t>
      </w:r>
      <w:r>
        <w:rPr>
          <w:sz w:val="28"/>
          <w:szCs w:val="28"/>
        </w:rPr>
        <w:t>59,1</w:t>
      </w:r>
      <w:r w:rsidRPr="001F15A1">
        <w:rPr>
          <w:sz w:val="28"/>
          <w:szCs w:val="28"/>
        </w:rPr>
        <w:t xml:space="preserve"> тысяч рублей.</w:t>
      </w:r>
    </w:p>
    <w:p w:rsidR="00B845FF" w:rsidRPr="001F15A1" w:rsidRDefault="00B845FF" w:rsidP="00B845FF">
      <w:pPr>
        <w:ind w:firstLine="880"/>
        <w:jc w:val="right"/>
        <w:rPr>
          <w:sz w:val="28"/>
          <w:szCs w:val="28"/>
        </w:rPr>
      </w:pPr>
      <w:r w:rsidRPr="001F15A1">
        <w:rPr>
          <w:sz w:val="28"/>
          <w:szCs w:val="28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601"/>
        <w:gridCol w:w="1573"/>
        <w:gridCol w:w="1573"/>
        <w:gridCol w:w="1250"/>
        <w:gridCol w:w="1250"/>
      </w:tblGrid>
      <w:tr w:rsidR="00B845FF" w:rsidRPr="001F15A1" w:rsidTr="00A70629"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rFonts w:eastAsia="Calibri"/>
                <w:sz w:val="28"/>
                <w:szCs w:val="28"/>
              </w:rPr>
            </w:pPr>
            <w:r w:rsidRPr="001F15A1">
              <w:rPr>
                <w:rFonts w:eastAsia="Calibri"/>
                <w:sz w:val="28"/>
                <w:szCs w:val="28"/>
              </w:rPr>
              <w:t xml:space="preserve">Объем финансирования из бюджета всего, </w:t>
            </w:r>
            <w:proofErr w:type="spellStart"/>
            <w:r w:rsidRPr="001F15A1"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 w:rsidRPr="001F15A1">
              <w:rPr>
                <w:rFonts w:eastAsia="Calibri"/>
                <w:sz w:val="28"/>
                <w:szCs w:val="28"/>
              </w:rPr>
              <w:t>.р</w:t>
            </w:r>
            <w:proofErr w:type="gramEnd"/>
            <w:r w:rsidRPr="001F15A1">
              <w:rPr>
                <w:rFonts w:eastAsia="Calibri"/>
                <w:sz w:val="28"/>
                <w:szCs w:val="28"/>
              </w:rPr>
              <w:t>уб</w:t>
            </w:r>
            <w:proofErr w:type="spellEnd"/>
            <w:r w:rsidRPr="001F15A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5FF" w:rsidRPr="001F15A1" w:rsidRDefault="00B845FF" w:rsidP="00A70629">
            <w:pPr>
              <w:jc w:val="center"/>
              <w:rPr>
                <w:rFonts w:eastAsia="Calibri"/>
                <w:sz w:val="28"/>
                <w:szCs w:val="28"/>
              </w:rPr>
            </w:pPr>
            <w:r w:rsidRPr="001F15A1">
              <w:rPr>
                <w:rFonts w:eastAsia="Calibri"/>
                <w:sz w:val="28"/>
                <w:szCs w:val="28"/>
              </w:rPr>
              <w:t>в том числе по годам (тыс. рублей)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5FF" w:rsidRPr="001F15A1" w:rsidRDefault="00B845FF" w:rsidP="00A7062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5FF" w:rsidRPr="001F15A1" w:rsidRDefault="00B845FF" w:rsidP="00A7062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845FF" w:rsidRPr="001F15A1" w:rsidTr="00A70629">
        <w:tc>
          <w:tcPr>
            <w:tcW w:w="23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845FF" w:rsidRPr="001F15A1" w:rsidRDefault="00B845FF" w:rsidP="00A70629">
            <w:pPr>
              <w:jc w:val="center"/>
              <w:rPr>
                <w:rFonts w:eastAsia="Calibri"/>
                <w:sz w:val="28"/>
                <w:szCs w:val="28"/>
              </w:rPr>
            </w:pPr>
            <w:r w:rsidRPr="001F15A1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rFonts w:eastAsia="Calibri"/>
                <w:sz w:val="28"/>
                <w:szCs w:val="28"/>
              </w:rPr>
            </w:pPr>
          </w:p>
          <w:p w:rsidR="00B845FF" w:rsidRPr="001F15A1" w:rsidRDefault="00B845FF" w:rsidP="00A70629">
            <w:pPr>
              <w:jc w:val="center"/>
              <w:rPr>
                <w:rFonts w:eastAsia="Calibri"/>
                <w:sz w:val="28"/>
                <w:szCs w:val="28"/>
              </w:rPr>
            </w:pPr>
            <w:r w:rsidRPr="001F15A1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5FF" w:rsidRPr="001F15A1" w:rsidRDefault="00B845FF" w:rsidP="00A70629">
            <w:pPr>
              <w:rPr>
                <w:rFonts w:eastAsia="Calibri"/>
                <w:sz w:val="28"/>
                <w:szCs w:val="28"/>
              </w:rPr>
            </w:pPr>
          </w:p>
          <w:p w:rsidR="00B845FF" w:rsidRPr="001F15A1" w:rsidRDefault="00B845FF" w:rsidP="00A70629">
            <w:pPr>
              <w:jc w:val="center"/>
              <w:rPr>
                <w:rFonts w:eastAsia="Calibri"/>
                <w:sz w:val="28"/>
                <w:szCs w:val="28"/>
              </w:rPr>
            </w:pPr>
            <w:r w:rsidRPr="001F15A1"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5FF" w:rsidRPr="001F15A1" w:rsidRDefault="00B845FF" w:rsidP="00A70629">
            <w:pPr>
              <w:rPr>
                <w:rFonts w:eastAsia="Calibri"/>
                <w:sz w:val="28"/>
                <w:szCs w:val="28"/>
              </w:rPr>
            </w:pPr>
          </w:p>
          <w:p w:rsidR="00B845FF" w:rsidRPr="001F15A1" w:rsidRDefault="00B845FF" w:rsidP="00A70629">
            <w:pPr>
              <w:rPr>
                <w:rFonts w:eastAsia="Calibri"/>
                <w:sz w:val="28"/>
                <w:szCs w:val="28"/>
              </w:rPr>
            </w:pPr>
            <w:r w:rsidRPr="001F15A1"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5FF" w:rsidRPr="001F15A1" w:rsidRDefault="00B845FF" w:rsidP="00A70629">
            <w:pPr>
              <w:rPr>
                <w:rFonts w:eastAsia="Calibri"/>
                <w:sz w:val="28"/>
                <w:szCs w:val="28"/>
              </w:rPr>
            </w:pPr>
          </w:p>
          <w:p w:rsidR="00B845FF" w:rsidRPr="001F15A1" w:rsidRDefault="00B845FF" w:rsidP="00A70629">
            <w:pPr>
              <w:rPr>
                <w:rFonts w:eastAsia="Calibri"/>
                <w:sz w:val="28"/>
                <w:szCs w:val="28"/>
              </w:rPr>
            </w:pPr>
            <w:r w:rsidRPr="001F15A1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B845FF" w:rsidRPr="001F15A1" w:rsidTr="00A70629">
        <w:trPr>
          <w:trHeight w:val="353"/>
        </w:trPr>
        <w:tc>
          <w:tcPr>
            <w:tcW w:w="2323" w:type="dxa"/>
            <w:tcBorders>
              <w:top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1F15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59,1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251</w:t>
            </w:r>
            <w:r>
              <w:rPr>
                <w:sz w:val="28"/>
                <w:szCs w:val="28"/>
              </w:rPr>
              <w:t>,7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1,4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1,9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2,9</w:t>
            </w:r>
          </w:p>
        </w:tc>
      </w:tr>
    </w:tbl>
    <w:p w:rsidR="00B845FF" w:rsidRPr="001F15A1" w:rsidRDefault="00B845FF" w:rsidP="00B845FF">
      <w:pPr>
        <w:keepNext/>
        <w:widowControl w:val="0"/>
        <w:tabs>
          <w:tab w:val="left" w:pos="900"/>
        </w:tabs>
        <w:ind w:firstLine="851"/>
        <w:jc w:val="both"/>
        <w:rPr>
          <w:sz w:val="28"/>
          <w:szCs w:val="28"/>
        </w:rPr>
      </w:pPr>
    </w:p>
    <w:p w:rsidR="00B845FF" w:rsidRPr="001F15A1" w:rsidRDefault="00B845FF" w:rsidP="00B845FF">
      <w:pPr>
        <w:keepNext/>
        <w:widowControl w:val="0"/>
        <w:tabs>
          <w:tab w:val="left" w:pos="900"/>
        </w:tabs>
        <w:ind w:right="-144" w:firstLine="709"/>
        <w:jc w:val="both"/>
        <w:rPr>
          <w:sz w:val="28"/>
          <w:szCs w:val="28"/>
        </w:rPr>
      </w:pPr>
      <w:proofErr w:type="gramStart"/>
      <w:r w:rsidRPr="001F15A1">
        <w:rPr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рамках подпрограммы «Муниципальная поддержка малого и среднего предпринимательства в  Крымском районе» муниципальной программы муниципального образования Крымский район «Экономическое развитие и инновационная экономика» на 2017-2019 годы, утвержденной постановлением администрации муниципального образования Крымский район  от 19 сентября 2016 года № 854 «Об утверждении муниципальной программы муниципального образования</w:t>
      </w:r>
      <w:proofErr w:type="gramEnd"/>
      <w:r w:rsidRPr="001F15A1">
        <w:rPr>
          <w:sz w:val="28"/>
          <w:szCs w:val="28"/>
        </w:rPr>
        <w:t xml:space="preserve"> Крымский район «Экономическое развитие  и инновационная экономика», а также индексов дефляторов и индексов цен производителей по видам экономической деятельности до 2024 года.</w:t>
      </w:r>
    </w:p>
    <w:p w:rsidR="00B845FF" w:rsidRPr="001F15A1" w:rsidRDefault="00B845FF" w:rsidP="00B845FF">
      <w:pPr>
        <w:ind w:firstLine="851"/>
        <w:jc w:val="both"/>
        <w:rPr>
          <w:sz w:val="28"/>
          <w:szCs w:val="28"/>
        </w:rPr>
      </w:pPr>
    </w:p>
    <w:p w:rsidR="00B845FF" w:rsidRPr="001F15A1" w:rsidRDefault="00B845FF" w:rsidP="00B845FF">
      <w:pPr>
        <w:ind w:firstLine="880"/>
        <w:jc w:val="both"/>
        <w:rPr>
          <w:sz w:val="28"/>
          <w:szCs w:val="28"/>
        </w:rPr>
      </w:pPr>
    </w:p>
    <w:p w:rsidR="00B845FF" w:rsidRPr="001F15A1" w:rsidRDefault="00B845FF" w:rsidP="00B845FF">
      <w:pPr>
        <w:ind w:left="720"/>
        <w:jc w:val="both"/>
        <w:rPr>
          <w:b/>
          <w:bCs/>
          <w:sz w:val="28"/>
          <w:szCs w:val="28"/>
        </w:rPr>
      </w:pPr>
    </w:p>
    <w:p w:rsidR="00B845FF" w:rsidRPr="001F15A1" w:rsidRDefault="00B845FF" w:rsidP="00B845FF">
      <w:pPr>
        <w:ind w:left="720"/>
        <w:jc w:val="both"/>
        <w:rPr>
          <w:b/>
          <w:bCs/>
          <w:sz w:val="28"/>
          <w:szCs w:val="28"/>
        </w:rPr>
        <w:sectPr w:rsidR="00B845FF" w:rsidRPr="001F15A1" w:rsidSect="004E09C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845FF" w:rsidRPr="001F15A1" w:rsidRDefault="00B845FF" w:rsidP="00B845FF">
      <w:pPr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</w:t>
      </w:r>
      <w:r>
        <w:t> </w:t>
      </w:r>
      <w:r w:rsidRPr="001F15A1">
        <w:rPr>
          <w:bCs/>
          <w:sz w:val="28"/>
          <w:szCs w:val="28"/>
        </w:rPr>
        <w:t>Критерии выполнения подпрограммы с указанием целевых показателей подпрограммы</w:t>
      </w:r>
    </w:p>
    <w:p w:rsidR="00B845FF" w:rsidRPr="001F15A1" w:rsidRDefault="00B845FF" w:rsidP="00B845FF">
      <w:pPr>
        <w:jc w:val="center"/>
        <w:rPr>
          <w:bCs/>
          <w:sz w:val="28"/>
          <w:szCs w:val="28"/>
        </w:rPr>
      </w:pPr>
      <w:r w:rsidRPr="001F15A1">
        <w:rPr>
          <w:bCs/>
          <w:sz w:val="28"/>
          <w:szCs w:val="28"/>
        </w:rPr>
        <w:t>с расшифровкой плановых значений по годам ее реализации;</w:t>
      </w:r>
    </w:p>
    <w:p w:rsidR="00B845FF" w:rsidRPr="001F15A1" w:rsidRDefault="00B845FF" w:rsidP="00B845FF">
      <w:pPr>
        <w:ind w:firstLine="708"/>
        <w:jc w:val="right"/>
        <w:rPr>
          <w:sz w:val="28"/>
          <w:szCs w:val="28"/>
        </w:rPr>
      </w:pPr>
      <w:r w:rsidRPr="001F15A1">
        <w:rPr>
          <w:sz w:val="28"/>
          <w:szCs w:val="28"/>
        </w:rPr>
        <w:t>Таблица №4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770"/>
        <w:gridCol w:w="1275"/>
        <w:gridCol w:w="1418"/>
        <w:gridCol w:w="1276"/>
        <w:gridCol w:w="1275"/>
        <w:gridCol w:w="1276"/>
      </w:tblGrid>
      <w:tr w:rsidR="00B845FF" w:rsidRPr="001F15A1" w:rsidTr="00A70629">
        <w:trPr>
          <w:trHeight w:val="3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№</w:t>
            </w:r>
          </w:p>
          <w:p w:rsidR="00B845FF" w:rsidRPr="001F15A1" w:rsidRDefault="00B845FF" w:rsidP="00A70629">
            <w:pPr>
              <w:rPr>
                <w:sz w:val="28"/>
                <w:szCs w:val="28"/>
              </w:rPr>
            </w:pPr>
            <w:proofErr w:type="gramStart"/>
            <w:r w:rsidRPr="001F15A1">
              <w:rPr>
                <w:sz w:val="28"/>
                <w:szCs w:val="28"/>
              </w:rPr>
              <w:t>п</w:t>
            </w:r>
            <w:proofErr w:type="gramEnd"/>
            <w:r w:rsidRPr="001F15A1">
              <w:rPr>
                <w:sz w:val="28"/>
                <w:szCs w:val="28"/>
              </w:rPr>
              <w:t>/п</w:t>
            </w:r>
          </w:p>
        </w:tc>
        <w:tc>
          <w:tcPr>
            <w:tcW w:w="7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Результаты мероприятий по годам:</w:t>
            </w:r>
          </w:p>
        </w:tc>
      </w:tr>
      <w:tr w:rsidR="00B845FF" w:rsidRPr="001F15A1" w:rsidTr="00A70629">
        <w:trPr>
          <w:trHeight w:val="20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2024 год</w:t>
            </w:r>
          </w:p>
        </w:tc>
      </w:tr>
      <w:tr w:rsidR="00B845FF" w:rsidRPr="001F15A1" w:rsidTr="00A70629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Разработка нормативных правовых актов в части муниципальной поддержки малого </w:t>
            </w:r>
            <w:r>
              <w:rPr>
                <w:sz w:val="28"/>
                <w:szCs w:val="28"/>
              </w:rPr>
              <w:t xml:space="preserve">и среднего </w:t>
            </w:r>
            <w:r w:rsidRPr="001F15A1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Разработка 1-го нормативно-правового акта</w:t>
            </w:r>
          </w:p>
        </w:tc>
      </w:tr>
      <w:tr w:rsidR="00B845FF" w:rsidRPr="001F15A1" w:rsidTr="00A70629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Анализ и прогнозирование социально-экономического развития сектора малого и среднего 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Разработка ежегодного прогноза социально-экономического развития муниципального образования Крымский район</w:t>
            </w:r>
          </w:p>
        </w:tc>
      </w:tr>
      <w:tr w:rsidR="00B845FF" w:rsidRPr="001F15A1" w:rsidTr="00A70629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Распространение информации о существующей системе государственной поддержки субъектов малого и среднего предпринимательства (СМИ, Интернет)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Размещение информации на сайте </w:t>
            </w:r>
            <w:hyperlink r:id="rId18" w:history="1">
              <w:r w:rsidRPr="001F15A1">
                <w:rPr>
                  <w:color w:val="0000FF"/>
                  <w:sz w:val="28"/>
                  <w:szCs w:val="28"/>
                  <w:u w:val="single"/>
                </w:rPr>
                <w:t>www.kr</w:t>
              </w:r>
              <w:proofErr w:type="spellStart"/>
              <w:r w:rsidRPr="001F15A1">
                <w:rPr>
                  <w:color w:val="0000FF"/>
                  <w:sz w:val="28"/>
                  <w:szCs w:val="28"/>
                  <w:u w:val="single"/>
                  <w:lang w:val="en-US"/>
                </w:rPr>
                <w:t>ymsk</w:t>
              </w:r>
              <w:proofErr w:type="spellEnd"/>
              <w:r w:rsidRPr="001F15A1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Pr="001F15A1">
                <w:rPr>
                  <w:color w:val="0000FF"/>
                  <w:sz w:val="28"/>
                  <w:szCs w:val="28"/>
                  <w:u w:val="single"/>
                  <w:lang w:val="en-US"/>
                </w:rPr>
                <w:t>region</w:t>
              </w:r>
              <w:r w:rsidRPr="001F15A1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F15A1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F15A1">
              <w:rPr>
                <w:sz w:val="28"/>
                <w:szCs w:val="28"/>
              </w:rPr>
              <w:t>, в разделе «</w:t>
            </w:r>
            <w:r>
              <w:rPr>
                <w:sz w:val="28"/>
                <w:szCs w:val="28"/>
              </w:rPr>
              <w:t>Экономика</w:t>
            </w:r>
            <w:r w:rsidRPr="001F15A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→ «Малое и среднее предпринимательство»</w:t>
            </w:r>
          </w:p>
        </w:tc>
      </w:tr>
      <w:tr w:rsidR="00B845FF" w:rsidRPr="001F15A1" w:rsidTr="00A70629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Осуществление и развитие консультационной поддержки субъектам малого и среднего предпринимательства (изготовление информационных справочников, буклетов, презентационных материалов, баннеров), организация и проведение конференций, обучающих семинаров, совещаний  по вопросам развития малого 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Охват субъектов малого и среднего предпринимательства информационной и консультационной поддержкой не менее 200 человек; 3-х совещаний по проблемам предпринимательства,  семинаров для предпринимателей</w:t>
            </w:r>
          </w:p>
        </w:tc>
      </w:tr>
      <w:tr w:rsidR="00B845FF" w:rsidRPr="001F15A1" w:rsidTr="00A70629">
        <w:trPr>
          <w:trHeight w:val="16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Подготовка информационных материалов для субъектов малого и среднего предпринимательства на официальном сайте администрации муниципального образования Крымский район </w:t>
            </w:r>
            <w:hyperlink r:id="rId19" w:history="1">
              <w:r w:rsidRPr="001F15A1">
                <w:rPr>
                  <w:color w:val="0000FF"/>
                  <w:sz w:val="28"/>
                  <w:szCs w:val="28"/>
                  <w:u w:val="single"/>
                </w:rPr>
                <w:t>www.kr</w:t>
              </w:r>
              <w:proofErr w:type="spellStart"/>
              <w:r w:rsidRPr="001F15A1">
                <w:rPr>
                  <w:color w:val="0000FF"/>
                  <w:sz w:val="28"/>
                  <w:szCs w:val="28"/>
                  <w:u w:val="single"/>
                  <w:lang w:val="en-US"/>
                </w:rPr>
                <w:t>ymsk</w:t>
              </w:r>
              <w:proofErr w:type="spellEnd"/>
              <w:r w:rsidRPr="001F15A1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Pr="001F15A1">
                <w:rPr>
                  <w:color w:val="0000FF"/>
                  <w:sz w:val="28"/>
                  <w:szCs w:val="28"/>
                  <w:u w:val="single"/>
                  <w:lang w:val="en-US"/>
                </w:rPr>
                <w:t>region</w:t>
              </w:r>
              <w:r w:rsidRPr="001F15A1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F15A1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F15A1">
              <w:rPr>
                <w:sz w:val="28"/>
                <w:szCs w:val="28"/>
              </w:rPr>
              <w:t>, в разделе «</w:t>
            </w:r>
            <w:r>
              <w:rPr>
                <w:sz w:val="28"/>
                <w:szCs w:val="28"/>
              </w:rPr>
              <w:t>Экономика</w:t>
            </w:r>
            <w:r w:rsidRPr="001F15A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→ «Малое и среднее предпринимательство»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Ежемесячное размещение информационных материалов на официальном сайте администрации муниципального образования Крымский район www.krymsk-region.ru в разделе «</w:t>
            </w:r>
            <w:r>
              <w:rPr>
                <w:sz w:val="28"/>
                <w:szCs w:val="28"/>
              </w:rPr>
              <w:t>Экономика</w:t>
            </w:r>
            <w:r w:rsidRPr="001F15A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→ «Малое и среднее предпринимательство»</w:t>
            </w:r>
          </w:p>
        </w:tc>
      </w:tr>
      <w:tr w:rsidR="00B845FF" w:rsidRPr="001F15A1" w:rsidTr="00A70629">
        <w:trPr>
          <w:trHeight w:val="22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6.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Работа телефона «горячей линии» по оказанию скорой безвозмездной консультационной помощи предпринимателям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</w:tr>
    </w:tbl>
    <w:p w:rsidR="00B845FF" w:rsidRPr="001F15A1" w:rsidRDefault="00B845FF" w:rsidP="00B845FF">
      <w:pPr>
        <w:ind w:left="720"/>
        <w:jc w:val="both"/>
        <w:rPr>
          <w:b/>
          <w:bCs/>
          <w:sz w:val="28"/>
          <w:szCs w:val="28"/>
        </w:rPr>
      </w:pPr>
    </w:p>
    <w:p w:rsidR="00B845FF" w:rsidRPr="001F15A1" w:rsidRDefault="00B845FF" w:rsidP="00B845FF">
      <w:pPr>
        <w:ind w:left="720"/>
        <w:jc w:val="both"/>
        <w:rPr>
          <w:b/>
          <w:bCs/>
          <w:sz w:val="28"/>
          <w:szCs w:val="28"/>
        </w:rPr>
        <w:sectPr w:rsidR="00B845FF" w:rsidRPr="001F15A1" w:rsidSect="004E09C7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B845FF" w:rsidRPr="001F15A1" w:rsidRDefault="00B845FF" w:rsidP="00B845FF">
      <w:pPr>
        <w:jc w:val="center"/>
        <w:rPr>
          <w:bCs/>
          <w:sz w:val="28"/>
          <w:szCs w:val="28"/>
        </w:rPr>
      </w:pPr>
      <w:r w:rsidRPr="001F15A1">
        <w:rPr>
          <w:bCs/>
          <w:sz w:val="28"/>
          <w:szCs w:val="28"/>
        </w:rPr>
        <w:lastRenderedPageBreak/>
        <w:t>6. Механизм реализации подпрограммы</w:t>
      </w:r>
    </w:p>
    <w:p w:rsidR="00B845FF" w:rsidRPr="001F15A1" w:rsidRDefault="00B845FF" w:rsidP="00B845FF">
      <w:pPr>
        <w:ind w:firstLine="851"/>
        <w:jc w:val="both"/>
        <w:rPr>
          <w:sz w:val="28"/>
          <w:szCs w:val="28"/>
        </w:rPr>
      </w:pPr>
    </w:p>
    <w:p w:rsidR="00B845FF" w:rsidRPr="001F15A1" w:rsidRDefault="00B845FF" w:rsidP="00B845FF">
      <w:pPr>
        <w:ind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Инфраструктурой поддержки субъектов малого и среднего предпринимательства на территории Крымского района признается система коммерческих и некоммерческих организаций, соответствующих следующим требованиям: </w:t>
      </w:r>
    </w:p>
    <w:p w:rsidR="00B845FF" w:rsidRPr="001F15A1" w:rsidRDefault="00B845FF" w:rsidP="00B845FF">
      <w:pPr>
        <w:ind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- организации зарегистрированы и осуществляют деятельность на территории Крымского района; </w:t>
      </w:r>
    </w:p>
    <w:p w:rsidR="00B845FF" w:rsidRPr="001F15A1" w:rsidRDefault="00B845FF" w:rsidP="00B845FF">
      <w:pPr>
        <w:ind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- организации обладают опытом работы по оказанию поддержки субъектам малого и среднего предпринимательства и развитию малого и среднего предпринимательства; </w:t>
      </w:r>
    </w:p>
    <w:p w:rsidR="00B845FF" w:rsidRPr="001F15A1" w:rsidRDefault="00B845FF" w:rsidP="00B845FF">
      <w:pPr>
        <w:ind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- организации не находятся в стадии приостановления деятельности, реорганизации, ликвидации или банкротства; </w:t>
      </w:r>
    </w:p>
    <w:p w:rsidR="00B845FF" w:rsidRPr="001F15A1" w:rsidRDefault="00B845FF" w:rsidP="00B845FF">
      <w:pPr>
        <w:ind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- организации не имеют неисполненной обязанности  по уплате 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Федерации. </w:t>
      </w:r>
    </w:p>
    <w:p w:rsidR="00B845FF" w:rsidRPr="001F15A1" w:rsidRDefault="00B845FF" w:rsidP="00B845FF">
      <w:pPr>
        <w:ind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Предоставление поддержки организациями инфраструктуры осуществляется в соответствии с действующим законодательством и Подпрограммой. </w:t>
      </w:r>
    </w:p>
    <w:p w:rsidR="00B845FF" w:rsidRPr="001F15A1" w:rsidRDefault="00B845FF" w:rsidP="00B845FF">
      <w:pPr>
        <w:ind w:firstLine="851"/>
        <w:jc w:val="both"/>
        <w:rPr>
          <w:color w:val="000000"/>
          <w:sz w:val="28"/>
          <w:szCs w:val="28"/>
        </w:rPr>
      </w:pPr>
      <w:r w:rsidRPr="001F15A1">
        <w:rPr>
          <w:color w:val="000000"/>
          <w:sz w:val="28"/>
          <w:szCs w:val="28"/>
        </w:rPr>
        <w:t xml:space="preserve">Ежеквартально, в срок до 10 числа месяца, следующего </w:t>
      </w:r>
      <w:proofErr w:type="gramStart"/>
      <w:r w:rsidRPr="001F15A1">
        <w:rPr>
          <w:color w:val="000000"/>
          <w:sz w:val="28"/>
          <w:szCs w:val="28"/>
        </w:rPr>
        <w:t>за</w:t>
      </w:r>
      <w:proofErr w:type="gramEnd"/>
      <w:r w:rsidRPr="001F15A1">
        <w:rPr>
          <w:color w:val="000000"/>
          <w:sz w:val="28"/>
          <w:szCs w:val="28"/>
        </w:rPr>
        <w:t xml:space="preserve"> </w:t>
      </w:r>
      <w:proofErr w:type="gramStart"/>
      <w:r w:rsidRPr="001F15A1">
        <w:rPr>
          <w:color w:val="000000"/>
          <w:sz w:val="28"/>
          <w:szCs w:val="28"/>
        </w:rPr>
        <w:t>отчетным</w:t>
      </w:r>
      <w:proofErr w:type="gramEnd"/>
      <w:r w:rsidRPr="001F15A1">
        <w:rPr>
          <w:color w:val="000000"/>
          <w:sz w:val="28"/>
          <w:szCs w:val="28"/>
        </w:rPr>
        <w:t>, координатор подпрограммы представляет в управление экономики и прогнозирования администрации муниципального образования Крымский район информацию об участии и исполнении подпрограммы.</w:t>
      </w:r>
    </w:p>
    <w:p w:rsidR="00B845FF" w:rsidRDefault="00B845FF" w:rsidP="00B845FF">
      <w:pPr>
        <w:ind w:firstLine="851"/>
        <w:jc w:val="both"/>
        <w:rPr>
          <w:color w:val="000000"/>
          <w:sz w:val="28"/>
          <w:szCs w:val="28"/>
        </w:rPr>
      </w:pPr>
      <w:r w:rsidRPr="001F15A1">
        <w:rPr>
          <w:color w:val="000000"/>
          <w:sz w:val="28"/>
          <w:szCs w:val="28"/>
        </w:rPr>
        <w:t xml:space="preserve">Ежегодно, до 1-го марта года, следующего за </w:t>
      </w:r>
      <w:proofErr w:type="gramStart"/>
      <w:r w:rsidRPr="001F15A1">
        <w:rPr>
          <w:color w:val="000000"/>
          <w:sz w:val="28"/>
          <w:szCs w:val="28"/>
        </w:rPr>
        <w:t>отчетным</w:t>
      </w:r>
      <w:proofErr w:type="gramEnd"/>
      <w:r w:rsidRPr="001F15A1">
        <w:rPr>
          <w:color w:val="000000"/>
          <w:sz w:val="28"/>
          <w:szCs w:val="28"/>
        </w:rPr>
        <w:t>, координатор подпрограммы направляет в управление экономики и прогнозирования  администрации муниципального образования Крымский район доклад о ходе выполнения программных мероприятий и эффективности использования финансовых средств.</w:t>
      </w:r>
    </w:p>
    <w:p w:rsidR="00B845FF" w:rsidRDefault="00B845FF" w:rsidP="00B845FF">
      <w:pPr>
        <w:ind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Механизм реализации подпрограммы предполагает закупку товаров, работ, услуг для муниципальных нужд за счет средств районного бюджета в соответствии с Федеральным законом от 5 апреля 2013 года № 44-ФЗ                         «О контрактной системе в сфере закупок товаров, работ, услуг для обеспечения государственных  и муниципальных нужд».</w:t>
      </w:r>
    </w:p>
    <w:p w:rsidR="00B845FF" w:rsidRDefault="00B845FF" w:rsidP="00B845FF">
      <w:pPr>
        <w:ind w:firstLine="851"/>
        <w:jc w:val="both"/>
        <w:rPr>
          <w:sz w:val="28"/>
          <w:szCs w:val="28"/>
        </w:rPr>
      </w:pPr>
      <w:proofErr w:type="gramStart"/>
      <w:r w:rsidRPr="001F15A1">
        <w:rPr>
          <w:sz w:val="28"/>
          <w:szCs w:val="28"/>
        </w:rPr>
        <w:t>Создание и развитие организаций, образующих инфраструктуру поддержки субъектов малого и среднего предпринимательства, оказывающих консультационные услуги по вопросам правового обеспечения деятельности, информационного сопровождения деятельности субъектов малого и среднего предпринимательства,</w:t>
      </w:r>
      <w:r>
        <w:rPr>
          <w:sz w:val="28"/>
          <w:szCs w:val="28"/>
        </w:rPr>
        <w:t xml:space="preserve"> услуги по бухгалтерскому учету и т.д., </w:t>
      </w:r>
      <w:r w:rsidRPr="00926A89">
        <w:rPr>
          <w:rStyle w:val="blk"/>
          <w:sz w:val="28"/>
          <w:szCs w:val="28"/>
        </w:rPr>
        <w:t>осуществля</w:t>
      </w:r>
      <w:r>
        <w:rPr>
          <w:rStyle w:val="blk"/>
          <w:sz w:val="28"/>
          <w:szCs w:val="28"/>
        </w:rPr>
        <w:t>е</w:t>
      </w:r>
      <w:r w:rsidRPr="00926A89">
        <w:rPr>
          <w:rStyle w:val="blk"/>
          <w:sz w:val="28"/>
          <w:szCs w:val="28"/>
        </w:rPr>
        <w:t xml:space="preserve">тся путем заключения муниципального контракта </w:t>
      </w:r>
      <w:r>
        <w:rPr>
          <w:rStyle w:val="blk"/>
          <w:sz w:val="28"/>
          <w:szCs w:val="28"/>
        </w:rPr>
        <w:t>н</w:t>
      </w:r>
      <w:r w:rsidRPr="00926A89">
        <w:rPr>
          <w:sz w:val="28"/>
          <w:szCs w:val="28"/>
        </w:rPr>
        <w:t>а оказание комплекса услуг, направленных на содействие развития субъектов малого и среднего предпринимательства, зарегистрированных на территории муниципального образования Крымский район</w:t>
      </w:r>
      <w:r>
        <w:rPr>
          <w:sz w:val="28"/>
          <w:szCs w:val="28"/>
        </w:rPr>
        <w:t>.</w:t>
      </w:r>
      <w:proofErr w:type="gramEnd"/>
    </w:p>
    <w:p w:rsidR="00B845FF" w:rsidRPr="00D5595C" w:rsidRDefault="00B845FF" w:rsidP="00B845FF">
      <w:pPr>
        <w:ind w:firstLine="851"/>
        <w:jc w:val="both"/>
        <w:rPr>
          <w:kern w:val="2"/>
          <w:sz w:val="28"/>
          <w:szCs w:val="28"/>
          <w:lang w:eastAsia="hi-IN" w:bidi="hi-IN"/>
        </w:rPr>
      </w:pPr>
      <w:r w:rsidRPr="00D5595C">
        <w:rPr>
          <w:sz w:val="28"/>
          <w:szCs w:val="28"/>
          <w:lang w:eastAsia="ar-SA"/>
        </w:rPr>
        <w:lastRenderedPageBreak/>
        <w:t xml:space="preserve">Услуги выполняются </w:t>
      </w:r>
      <w:r w:rsidRPr="00D5595C">
        <w:rPr>
          <w:bCs/>
          <w:color w:val="000000"/>
          <w:sz w:val="28"/>
          <w:szCs w:val="28"/>
        </w:rPr>
        <w:t xml:space="preserve">с момента подписания муниципального </w:t>
      </w:r>
      <w:r>
        <w:rPr>
          <w:bCs/>
          <w:color w:val="000000"/>
          <w:sz w:val="28"/>
          <w:szCs w:val="28"/>
        </w:rPr>
        <w:t>контракта.</w:t>
      </w:r>
      <w:r w:rsidRPr="00D5595C">
        <w:rPr>
          <w:bCs/>
          <w:color w:val="000000"/>
          <w:sz w:val="28"/>
          <w:szCs w:val="28"/>
        </w:rPr>
        <w:t xml:space="preserve"> Место оказания услуг: Краснодарский край, Крымский район, город Крымск, ул. Карла Либкнехта, 35.</w:t>
      </w:r>
      <w:r>
        <w:rPr>
          <w:bCs/>
          <w:color w:val="000000"/>
          <w:sz w:val="28"/>
          <w:szCs w:val="28"/>
        </w:rPr>
        <w:t xml:space="preserve"> </w:t>
      </w:r>
      <w:r w:rsidRPr="00D5595C">
        <w:rPr>
          <w:kern w:val="2"/>
          <w:sz w:val="28"/>
          <w:szCs w:val="28"/>
          <w:lang w:eastAsia="hi-IN" w:bidi="hi-IN"/>
        </w:rPr>
        <w:t xml:space="preserve"> Приемка оказанных услуг по </w:t>
      </w:r>
      <w:r>
        <w:rPr>
          <w:kern w:val="2"/>
          <w:sz w:val="28"/>
          <w:szCs w:val="28"/>
          <w:lang w:eastAsia="hi-IN" w:bidi="hi-IN"/>
        </w:rPr>
        <w:t>муниципальному контракту</w:t>
      </w:r>
      <w:r w:rsidRPr="00D5595C">
        <w:rPr>
          <w:kern w:val="2"/>
          <w:sz w:val="28"/>
          <w:szCs w:val="28"/>
          <w:lang w:eastAsia="hi-IN" w:bidi="hi-IN"/>
        </w:rPr>
        <w:t xml:space="preserve"> осуществляется на основании Акта выполненных работ. </w:t>
      </w:r>
    </w:p>
    <w:p w:rsidR="00B845FF" w:rsidRPr="003771B8" w:rsidRDefault="00B845FF" w:rsidP="00B845F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Также Исполнитель муниципального контракта </w:t>
      </w:r>
      <w:proofErr w:type="gramStart"/>
      <w:r>
        <w:rPr>
          <w:sz w:val="27"/>
          <w:szCs w:val="27"/>
        </w:rPr>
        <w:t xml:space="preserve">предоставляет </w:t>
      </w:r>
      <w:r w:rsidRPr="003771B8">
        <w:rPr>
          <w:sz w:val="27"/>
          <w:szCs w:val="27"/>
        </w:rPr>
        <w:t>документы</w:t>
      </w:r>
      <w:proofErr w:type="gramEnd"/>
      <w:r w:rsidRPr="003771B8">
        <w:rPr>
          <w:sz w:val="27"/>
          <w:szCs w:val="27"/>
        </w:rPr>
        <w:t>, подтверждающие факт оказания услуг, а именно:</w:t>
      </w:r>
    </w:p>
    <w:p w:rsidR="00B845FF" w:rsidRPr="003771B8" w:rsidRDefault="00B845FF" w:rsidP="00B845FF">
      <w:pPr>
        <w:ind w:firstLine="851"/>
        <w:jc w:val="both"/>
        <w:rPr>
          <w:sz w:val="27"/>
          <w:szCs w:val="27"/>
        </w:rPr>
      </w:pPr>
      <w:r w:rsidRPr="003771B8">
        <w:rPr>
          <w:sz w:val="27"/>
          <w:szCs w:val="27"/>
        </w:rPr>
        <w:t>- журнал учета оказанных консультационных услуг по муниципальному контракту;</w:t>
      </w:r>
    </w:p>
    <w:p w:rsidR="00B845FF" w:rsidRPr="003771B8" w:rsidRDefault="00B845FF" w:rsidP="00B845FF">
      <w:pPr>
        <w:ind w:firstLine="851"/>
        <w:jc w:val="both"/>
        <w:rPr>
          <w:sz w:val="27"/>
          <w:szCs w:val="27"/>
        </w:rPr>
      </w:pPr>
      <w:r w:rsidRPr="003771B8">
        <w:rPr>
          <w:sz w:val="27"/>
          <w:szCs w:val="27"/>
        </w:rPr>
        <w:t>- анкета-заявление для предоставления консультационных услуг субъекта МСП;</w:t>
      </w:r>
    </w:p>
    <w:p w:rsidR="00B845FF" w:rsidRPr="003771B8" w:rsidRDefault="00B845FF" w:rsidP="00B845FF">
      <w:pPr>
        <w:ind w:firstLine="851"/>
        <w:jc w:val="both"/>
        <w:rPr>
          <w:sz w:val="27"/>
          <w:szCs w:val="27"/>
        </w:rPr>
      </w:pPr>
      <w:r w:rsidRPr="003771B8">
        <w:rPr>
          <w:sz w:val="27"/>
          <w:szCs w:val="27"/>
        </w:rPr>
        <w:t>- сведения из Единого реестра субъектов малого и среднего предпринимательства (не позднее даты предоставления услуги);</w:t>
      </w:r>
    </w:p>
    <w:p w:rsidR="00B845FF" w:rsidRPr="003771B8" w:rsidRDefault="00B845FF" w:rsidP="00B845FF">
      <w:pPr>
        <w:ind w:firstLine="851"/>
        <w:jc w:val="both"/>
        <w:rPr>
          <w:sz w:val="27"/>
          <w:szCs w:val="27"/>
        </w:rPr>
      </w:pPr>
      <w:r w:rsidRPr="003771B8">
        <w:rPr>
          <w:sz w:val="27"/>
          <w:szCs w:val="27"/>
        </w:rPr>
        <w:t>- копия свидетельство о постановке на учет в налоговом органе, заверенная получателем услуг в соответствии с действующим законодательством;</w:t>
      </w:r>
    </w:p>
    <w:p w:rsidR="00B845FF" w:rsidRPr="003771B8" w:rsidRDefault="00B845FF" w:rsidP="00B845FF">
      <w:pPr>
        <w:ind w:firstLine="851"/>
        <w:jc w:val="both"/>
        <w:rPr>
          <w:sz w:val="27"/>
          <w:szCs w:val="27"/>
        </w:rPr>
      </w:pPr>
      <w:r w:rsidRPr="003771B8">
        <w:rPr>
          <w:sz w:val="27"/>
          <w:szCs w:val="27"/>
        </w:rPr>
        <w:t>- лист записи Единого государственного реестра индивидуальных предпринимателей/копию свидетельства о государственной регистрации юридического лица, заверенного получателем услуг в соответствии с действующим законодательством.</w:t>
      </w:r>
    </w:p>
    <w:p w:rsidR="00B845FF" w:rsidRPr="001F15A1" w:rsidRDefault="00B845FF" w:rsidP="00B845FF">
      <w:pPr>
        <w:ind w:firstLine="851"/>
        <w:jc w:val="both"/>
        <w:rPr>
          <w:color w:val="000000"/>
          <w:sz w:val="28"/>
          <w:szCs w:val="28"/>
        </w:rPr>
      </w:pPr>
    </w:p>
    <w:p w:rsidR="00B845FF" w:rsidRPr="001F15A1" w:rsidRDefault="00B845FF" w:rsidP="00B845FF">
      <w:pPr>
        <w:ind w:left="5041"/>
        <w:jc w:val="right"/>
        <w:rPr>
          <w:color w:val="000000"/>
          <w:sz w:val="28"/>
          <w:szCs w:val="28"/>
        </w:rPr>
      </w:pPr>
    </w:p>
    <w:p w:rsidR="00B845FF" w:rsidRPr="001F15A1" w:rsidRDefault="00B845FF" w:rsidP="00B845FF">
      <w:pPr>
        <w:jc w:val="right"/>
        <w:rPr>
          <w:color w:val="000000"/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экономики и </w:t>
      </w:r>
    </w:p>
    <w:p w:rsidR="00B845FF" w:rsidRPr="001F15A1" w:rsidRDefault="00B845FF" w:rsidP="00B845FF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прогнозирования</w:t>
      </w:r>
      <w:r w:rsidRPr="001F15A1">
        <w:rPr>
          <w:sz w:val="28"/>
          <w:szCs w:val="28"/>
        </w:rPr>
        <w:t xml:space="preserve"> управления экономики  </w:t>
      </w: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  <w:r w:rsidRPr="001F15A1">
        <w:rPr>
          <w:sz w:val="28"/>
          <w:szCs w:val="28"/>
        </w:rPr>
        <w:t>и прогнозирования администрации</w:t>
      </w:r>
      <w:r w:rsidRPr="001F15A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</w:t>
      </w:r>
      <w:r w:rsidRPr="001F15A1">
        <w:rPr>
          <w:sz w:val="28"/>
          <w:szCs w:val="28"/>
        </w:rPr>
        <w:t>.В.</w:t>
      </w:r>
      <w:r>
        <w:rPr>
          <w:sz w:val="28"/>
          <w:szCs w:val="28"/>
        </w:rPr>
        <w:t>Ежова</w:t>
      </w:r>
      <w:proofErr w:type="spellEnd"/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Default="00B845FF" w:rsidP="00B845FF">
      <w:pPr>
        <w:tabs>
          <w:tab w:val="right" w:pos="9355"/>
        </w:tabs>
        <w:rPr>
          <w:sz w:val="28"/>
          <w:szCs w:val="28"/>
        </w:rPr>
      </w:pPr>
    </w:p>
    <w:p w:rsidR="00B845FF" w:rsidRPr="001F15A1" w:rsidRDefault="00B845FF" w:rsidP="00B845FF">
      <w:pPr>
        <w:ind w:left="5500"/>
        <w:rPr>
          <w:color w:val="000000"/>
          <w:sz w:val="28"/>
          <w:szCs w:val="28"/>
        </w:rPr>
      </w:pPr>
      <w:r w:rsidRPr="001F15A1">
        <w:rPr>
          <w:color w:val="000000"/>
          <w:sz w:val="28"/>
          <w:szCs w:val="28"/>
        </w:rPr>
        <w:t>ПРИЛОЖЕНИЕ № 2</w:t>
      </w:r>
    </w:p>
    <w:p w:rsidR="00B845FF" w:rsidRPr="001F15A1" w:rsidRDefault="00B845FF" w:rsidP="00B845FF">
      <w:pPr>
        <w:ind w:left="5500"/>
        <w:rPr>
          <w:color w:val="000000"/>
          <w:sz w:val="28"/>
          <w:szCs w:val="28"/>
        </w:rPr>
      </w:pPr>
      <w:r w:rsidRPr="001F15A1">
        <w:rPr>
          <w:color w:val="000000"/>
          <w:sz w:val="28"/>
          <w:szCs w:val="28"/>
        </w:rPr>
        <w:t>к муниципальной программе</w:t>
      </w:r>
    </w:p>
    <w:p w:rsidR="00B845FF" w:rsidRPr="001F15A1" w:rsidRDefault="00B845FF" w:rsidP="00B845FF">
      <w:pPr>
        <w:ind w:left="5500"/>
        <w:rPr>
          <w:color w:val="000000"/>
          <w:sz w:val="28"/>
          <w:szCs w:val="28"/>
        </w:rPr>
      </w:pPr>
      <w:r w:rsidRPr="001F15A1">
        <w:rPr>
          <w:color w:val="000000"/>
          <w:sz w:val="28"/>
          <w:szCs w:val="28"/>
        </w:rPr>
        <w:t xml:space="preserve">муниципального образования </w:t>
      </w:r>
    </w:p>
    <w:p w:rsidR="00B845FF" w:rsidRPr="001F15A1" w:rsidRDefault="00B845FF" w:rsidP="00B845FF">
      <w:pPr>
        <w:ind w:left="5500"/>
        <w:rPr>
          <w:color w:val="000000"/>
          <w:sz w:val="28"/>
          <w:szCs w:val="28"/>
        </w:rPr>
      </w:pPr>
      <w:r w:rsidRPr="001F15A1">
        <w:rPr>
          <w:color w:val="000000"/>
          <w:sz w:val="28"/>
          <w:szCs w:val="28"/>
        </w:rPr>
        <w:t>Крымский район</w:t>
      </w:r>
    </w:p>
    <w:p w:rsidR="00B845FF" w:rsidRPr="001F15A1" w:rsidRDefault="00B845FF" w:rsidP="00B845FF">
      <w:pPr>
        <w:ind w:left="5500"/>
        <w:rPr>
          <w:color w:val="000000"/>
          <w:sz w:val="28"/>
          <w:szCs w:val="28"/>
        </w:rPr>
      </w:pPr>
      <w:r w:rsidRPr="001F15A1">
        <w:rPr>
          <w:color w:val="000000"/>
          <w:sz w:val="28"/>
          <w:szCs w:val="28"/>
        </w:rPr>
        <w:t xml:space="preserve">«Экономическое развитие </w:t>
      </w:r>
    </w:p>
    <w:p w:rsidR="00B845FF" w:rsidRPr="001F15A1" w:rsidRDefault="00B845FF" w:rsidP="00B845FF">
      <w:pPr>
        <w:ind w:left="5500"/>
        <w:rPr>
          <w:color w:val="000000"/>
          <w:sz w:val="28"/>
          <w:szCs w:val="28"/>
        </w:rPr>
      </w:pPr>
      <w:r w:rsidRPr="001F15A1">
        <w:rPr>
          <w:color w:val="000000"/>
          <w:sz w:val="28"/>
          <w:szCs w:val="28"/>
        </w:rPr>
        <w:t xml:space="preserve">и инновационная экономика» </w:t>
      </w:r>
    </w:p>
    <w:p w:rsidR="00B845FF" w:rsidRPr="001F15A1" w:rsidRDefault="00B845FF" w:rsidP="00B845FF">
      <w:pPr>
        <w:ind w:left="3828"/>
        <w:jc w:val="center"/>
        <w:rPr>
          <w:color w:val="000000"/>
          <w:sz w:val="28"/>
          <w:szCs w:val="28"/>
        </w:rPr>
      </w:pPr>
    </w:p>
    <w:p w:rsidR="00B845FF" w:rsidRPr="001F15A1" w:rsidRDefault="00B845FF" w:rsidP="00B845FF">
      <w:pPr>
        <w:ind w:left="3828"/>
        <w:jc w:val="center"/>
        <w:rPr>
          <w:color w:val="000000"/>
          <w:sz w:val="28"/>
          <w:szCs w:val="28"/>
        </w:rPr>
      </w:pPr>
    </w:p>
    <w:p w:rsidR="00B845FF" w:rsidRPr="001F15A1" w:rsidRDefault="00B845FF" w:rsidP="00B845FF">
      <w:pPr>
        <w:jc w:val="center"/>
        <w:rPr>
          <w:b/>
          <w:color w:val="000000"/>
          <w:sz w:val="28"/>
          <w:szCs w:val="28"/>
        </w:rPr>
      </w:pPr>
      <w:r w:rsidRPr="001F15A1">
        <w:rPr>
          <w:b/>
          <w:color w:val="000000"/>
          <w:sz w:val="28"/>
          <w:szCs w:val="28"/>
        </w:rPr>
        <w:t xml:space="preserve">ПОДПРОГРАММА </w:t>
      </w:r>
    </w:p>
    <w:p w:rsidR="00B845FF" w:rsidRPr="001F15A1" w:rsidRDefault="00B845FF" w:rsidP="00B845FF">
      <w:pPr>
        <w:jc w:val="center"/>
        <w:rPr>
          <w:b/>
          <w:color w:val="000000"/>
          <w:sz w:val="28"/>
          <w:szCs w:val="28"/>
        </w:rPr>
      </w:pPr>
      <w:r w:rsidRPr="001F15A1">
        <w:rPr>
          <w:b/>
          <w:color w:val="000000"/>
          <w:sz w:val="28"/>
          <w:szCs w:val="28"/>
        </w:rPr>
        <w:t>«</w:t>
      </w:r>
      <w:r w:rsidRPr="001F15A1">
        <w:rPr>
          <w:b/>
          <w:sz w:val="28"/>
          <w:szCs w:val="28"/>
        </w:rPr>
        <w:t xml:space="preserve">Развитие инвестиционной привлекательности муниципального образования Крымский район» </w:t>
      </w:r>
      <w:r w:rsidRPr="001F15A1">
        <w:rPr>
          <w:b/>
          <w:color w:val="000000"/>
          <w:sz w:val="28"/>
          <w:szCs w:val="28"/>
        </w:rPr>
        <w:t>муниципальной программы муниципального образования Крымский район «Экономическое развитие и инновационная экономика»</w:t>
      </w:r>
    </w:p>
    <w:p w:rsidR="00B845FF" w:rsidRPr="001F15A1" w:rsidRDefault="00B845FF" w:rsidP="00B845FF">
      <w:pPr>
        <w:rPr>
          <w:color w:val="000000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8"/>
        <w:gridCol w:w="5236"/>
      </w:tblGrid>
      <w:tr w:rsidR="00B845FF" w:rsidRPr="001F15A1" w:rsidTr="00A70629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ПАСПОРТ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подпрограммы «Развитие инвестиционной привлекательности </w:t>
            </w:r>
            <w:proofErr w:type="gramStart"/>
            <w:r w:rsidRPr="001F15A1">
              <w:rPr>
                <w:sz w:val="28"/>
                <w:szCs w:val="28"/>
              </w:rPr>
              <w:t>муниципального</w:t>
            </w:r>
            <w:proofErr w:type="gramEnd"/>
            <w:r w:rsidRPr="001F15A1">
              <w:rPr>
                <w:sz w:val="28"/>
                <w:szCs w:val="28"/>
              </w:rPr>
              <w:t xml:space="preserve"> 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образования Крымский район» </w:t>
            </w:r>
            <w:r w:rsidRPr="001F15A1">
              <w:rPr>
                <w:color w:val="000000"/>
                <w:sz w:val="28"/>
                <w:szCs w:val="28"/>
              </w:rPr>
              <w:t xml:space="preserve">муниципальной программы муниципального образования Крымский район </w:t>
            </w:r>
            <w:r w:rsidRPr="001F15A1">
              <w:rPr>
                <w:sz w:val="28"/>
                <w:szCs w:val="28"/>
              </w:rPr>
              <w:t>«Экономическое развитие</w:t>
            </w:r>
            <w:r w:rsidRPr="001F15A1">
              <w:rPr>
                <w:color w:val="000000"/>
                <w:sz w:val="28"/>
                <w:szCs w:val="28"/>
              </w:rPr>
              <w:t xml:space="preserve"> и инновационная экономика»</w:t>
            </w:r>
          </w:p>
        </w:tc>
      </w:tr>
      <w:tr w:rsidR="00B845FF" w:rsidRPr="001F15A1" w:rsidTr="00A70629">
        <w:trPr>
          <w:trHeight w:val="64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Наименование подпрограммы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ind w:right="3034"/>
              <w:jc w:val="both"/>
              <w:rPr>
                <w:sz w:val="28"/>
                <w:szCs w:val="28"/>
              </w:rPr>
            </w:pPr>
          </w:p>
          <w:p w:rsidR="00B845FF" w:rsidRPr="001F15A1" w:rsidRDefault="00B845FF" w:rsidP="00A70629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tabs>
                <w:tab w:val="left" w:pos="3780"/>
              </w:tabs>
              <w:ind w:right="-6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«Развитие инвестиционной привлекательности муниципального образования Крымский район» (далее – подпрограмма)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845FF" w:rsidRPr="001F15A1" w:rsidTr="00A70629">
        <w:trPr>
          <w:trHeight w:val="64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Координатор подпрограммы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tabs>
                <w:tab w:val="left" w:pos="3780"/>
              </w:tabs>
              <w:ind w:right="-6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Отдел инвестиционного развития и мониторинга управления экономики и прогнозирования администрации муниципального образования Крымский район</w:t>
            </w:r>
          </w:p>
        </w:tc>
      </w:tr>
      <w:tr w:rsidR="00B845FF" w:rsidRPr="001F15A1" w:rsidTr="00A70629">
        <w:trPr>
          <w:trHeight w:val="64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Иные исполнители отдельных мероприятий подпрограммы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tabs>
                <w:tab w:val="left" w:pos="3780"/>
              </w:tabs>
              <w:ind w:right="-6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Не предусмотрены </w:t>
            </w:r>
          </w:p>
        </w:tc>
      </w:tr>
      <w:tr w:rsidR="00B845FF" w:rsidRPr="001F15A1" w:rsidTr="00A70629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Ведомственные целевые программы 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Не предусмотрены</w:t>
            </w:r>
          </w:p>
        </w:tc>
      </w:tr>
      <w:tr w:rsidR="00B845FF" w:rsidRPr="001F15A1" w:rsidTr="00A70629">
        <w:trPr>
          <w:trHeight w:val="72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Цели подпрограммы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tabs>
                <w:tab w:val="left" w:pos="3780"/>
              </w:tabs>
              <w:ind w:right="-1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Привлечение в муниципальное образование Крымский район новых технологий, российских и иностранных инвестиций, высококачественных потребительских товаров и оборудования, создание новых рабочих мест, пополнение доходов бюджета за счет дополнительных налоговых поступлений, создание необходимых </w:t>
            </w:r>
            <w:r w:rsidRPr="001F15A1">
              <w:rPr>
                <w:sz w:val="28"/>
                <w:szCs w:val="28"/>
              </w:rPr>
              <w:lastRenderedPageBreak/>
              <w:t>условий для реализации инвестиционного потенциала муниципального образования Крымский район;</w:t>
            </w:r>
          </w:p>
          <w:p w:rsidR="00B845FF" w:rsidRPr="001F15A1" w:rsidRDefault="00B845FF" w:rsidP="00A70629">
            <w:pPr>
              <w:tabs>
                <w:tab w:val="left" w:pos="3780"/>
                <w:tab w:val="left" w:pos="5020"/>
              </w:tabs>
              <w:ind w:right="-1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- повышение привлекательности района для инвесторов, подтверждение надежности его экономического состояния, усиление стабильности социально - экономической обстановки; </w:t>
            </w:r>
          </w:p>
          <w:p w:rsidR="00B845FF" w:rsidRPr="001F15A1" w:rsidRDefault="00B845FF" w:rsidP="00A70629">
            <w:pPr>
              <w:tabs>
                <w:tab w:val="left" w:pos="3780"/>
                <w:tab w:val="left" w:pos="5020"/>
              </w:tabs>
              <w:ind w:right="-1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активизация инвестиционной деятельности на территории муниципального образования Крымский район для укрепления экономического состояния предприятий, достижение устойчивого социально- экономического развития района, повышению уровня жизни населения</w:t>
            </w:r>
          </w:p>
        </w:tc>
      </w:tr>
      <w:tr w:rsidR="00B845FF" w:rsidRPr="001F15A1" w:rsidTr="00A70629">
        <w:trPr>
          <w:trHeight w:val="72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lastRenderedPageBreak/>
              <w:t>Задачи подпрограммы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ind w:right="68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Определение перечня международных российских и других </w:t>
            </w:r>
            <w:proofErr w:type="spellStart"/>
            <w:r w:rsidRPr="001F15A1">
              <w:rPr>
                <w:sz w:val="28"/>
                <w:szCs w:val="28"/>
              </w:rPr>
              <w:t>презентационно</w:t>
            </w:r>
            <w:proofErr w:type="spellEnd"/>
            <w:r w:rsidRPr="001F15A1">
              <w:rPr>
                <w:sz w:val="28"/>
                <w:szCs w:val="28"/>
              </w:rPr>
              <w:t>-выставочных мероприятий, участие в которых позволит в наибольшей степени использовать все преимущества сотрудничества и привлечения инвесторов;</w:t>
            </w:r>
          </w:p>
          <w:p w:rsidR="00B845FF" w:rsidRPr="001F15A1" w:rsidRDefault="00B845FF" w:rsidP="00A70629">
            <w:pPr>
              <w:ind w:right="68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разработка бизнес - 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      </w:r>
          </w:p>
          <w:p w:rsidR="00B845FF" w:rsidRPr="001F15A1" w:rsidRDefault="00B845FF" w:rsidP="00A70629">
            <w:pPr>
              <w:ind w:right="68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распространение информации о преимуществах Крымского района (сырьевом, промышленном, сельскохозяйственном, туристическом и др.), инвестиционных проектов и инвестиционных площадках;</w:t>
            </w:r>
          </w:p>
          <w:p w:rsidR="00B845FF" w:rsidRPr="001F15A1" w:rsidRDefault="00B845FF" w:rsidP="00A70629">
            <w:pPr>
              <w:ind w:right="68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привлечение к работе на территории муниципального образования Крымский район иностранных инвесторов;</w:t>
            </w:r>
          </w:p>
          <w:p w:rsidR="00B845FF" w:rsidRPr="001F15A1" w:rsidRDefault="00B845FF" w:rsidP="00A70629">
            <w:pPr>
              <w:ind w:right="68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участие в инвестиционных форумах, презентациях, семинарах, выставках, ярмарках, подключение к электронным базам данных, содержащим информацию о потенциальных </w:t>
            </w:r>
            <w:r w:rsidRPr="001F15A1">
              <w:rPr>
                <w:sz w:val="28"/>
                <w:szCs w:val="28"/>
              </w:rPr>
              <w:lastRenderedPageBreak/>
              <w:t xml:space="preserve">инвесторах; </w:t>
            </w:r>
          </w:p>
          <w:p w:rsidR="00B845FF" w:rsidRPr="001F15A1" w:rsidRDefault="00B845FF" w:rsidP="00A70629">
            <w:pPr>
              <w:ind w:right="68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разработка презентационных материалов о районе в книжном варианте и в виде буклетов, информационных листовок и макетов</w:t>
            </w:r>
          </w:p>
        </w:tc>
      </w:tr>
      <w:tr w:rsidR="00B845FF" w:rsidRPr="001F15A1" w:rsidTr="00A70629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shd w:val="clear" w:color="auto" w:fill="FFFFFF"/>
              <w:ind w:right="68"/>
              <w:jc w:val="both"/>
              <w:rPr>
                <w:spacing w:val="-1"/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Количество подписанных инвестиционных соглашений</w:t>
            </w:r>
            <w:r w:rsidRPr="001F15A1">
              <w:rPr>
                <w:spacing w:val="-1"/>
                <w:sz w:val="28"/>
                <w:szCs w:val="28"/>
              </w:rPr>
              <w:t>;</w:t>
            </w:r>
          </w:p>
          <w:p w:rsidR="00B845FF" w:rsidRPr="001F15A1" w:rsidRDefault="00B845FF" w:rsidP="00A70629">
            <w:pPr>
              <w:shd w:val="clear" w:color="auto" w:fill="FFFFFF"/>
              <w:ind w:right="68"/>
              <w:jc w:val="both"/>
              <w:rPr>
                <w:sz w:val="28"/>
                <w:szCs w:val="28"/>
              </w:rPr>
            </w:pPr>
            <w:r w:rsidRPr="001F15A1">
              <w:rPr>
                <w:spacing w:val="-1"/>
                <w:sz w:val="28"/>
                <w:szCs w:val="28"/>
              </w:rPr>
              <w:t>- </w:t>
            </w:r>
            <w:r w:rsidRPr="001F15A1">
              <w:rPr>
                <w:sz w:val="28"/>
                <w:szCs w:val="28"/>
              </w:rPr>
              <w:t>количество разработанных и актуализированных бизнес-планов;</w:t>
            </w:r>
          </w:p>
          <w:p w:rsidR="00B845FF" w:rsidRPr="001F15A1" w:rsidRDefault="00B845FF" w:rsidP="00A70629">
            <w:pPr>
              <w:shd w:val="clear" w:color="auto" w:fill="FFFFFF"/>
              <w:ind w:right="68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количество заказанного раздаточного материала, используемого в организации участия в Международном Инвестиционном Форуме для продвижения развития инвестиционной привлекательности Крымского района;</w:t>
            </w:r>
          </w:p>
          <w:p w:rsidR="00B845FF" w:rsidRPr="001F15A1" w:rsidRDefault="00B845FF" w:rsidP="00A70629">
            <w:pPr>
              <w:shd w:val="clear" w:color="auto" w:fill="FFFFFF"/>
              <w:ind w:right="68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объем инвестиций по крупным и средним инвестиционным проектам</w:t>
            </w:r>
          </w:p>
        </w:tc>
      </w:tr>
      <w:tr w:rsidR="00B845FF" w:rsidRPr="001F15A1" w:rsidTr="00A70629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Реализуется с 2020 года по 2024 год</w:t>
            </w:r>
          </w:p>
          <w:p w:rsidR="00B845FF" w:rsidRPr="001F15A1" w:rsidRDefault="00B845FF" w:rsidP="00A70629">
            <w:pPr>
              <w:ind w:right="-108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этапы не предусмотрены</w:t>
            </w:r>
          </w:p>
        </w:tc>
      </w:tr>
      <w:tr w:rsidR="00B845FF" w:rsidRPr="001F15A1" w:rsidTr="00A70629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Объемы бюджетных ассигнований подпрограммы</w:t>
            </w:r>
          </w:p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ind w:right="-1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Общий объем финансирования Программы за счет бюджетных средств составляет 7 521,9 тысяч рублей, в том числе по годам:</w:t>
            </w:r>
          </w:p>
          <w:p w:rsidR="00B845FF" w:rsidRPr="001F15A1" w:rsidRDefault="00B845FF" w:rsidP="00A70629">
            <w:pPr>
              <w:ind w:right="176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- 2020 год – 1 392,4 тысяч рублей; </w:t>
            </w:r>
          </w:p>
          <w:p w:rsidR="00B845FF" w:rsidRPr="001F15A1" w:rsidRDefault="00B845FF" w:rsidP="00A70629">
            <w:pPr>
              <w:ind w:right="176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- 2021 год – 1 446,5 тысяч рублей;</w:t>
            </w:r>
          </w:p>
          <w:p w:rsidR="00B845FF" w:rsidRPr="001F15A1" w:rsidRDefault="00B845FF" w:rsidP="00A70629">
            <w:pPr>
              <w:ind w:right="176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- 2022 год – 1 501,8 тысяч рублей;</w:t>
            </w:r>
          </w:p>
          <w:p w:rsidR="00B845FF" w:rsidRPr="001F15A1" w:rsidRDefault="00B845FF" w:rsidP="00A70629">
            <w:pPr>
              <w:ind w:right="176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- 2023 год – 1 560,3 тысяч рублей;</w:t>
            </w:r>
          </w:p>
          <w:p w:rsidR="00B845FF" w:rsidRPr="001F15A1" w:rsidRDefault="00B845FF" w:rsidP="00A70629">
            <w:pPr>
              <w:ind w:right="176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- 2024 год – 1 620,9 тысяч рублей</w:t>
            </w:r>
          </w:p>
        </w:tc>
      </w:tr>
      <w:tr w:rsidR="00B845FF" w:rsidRPr="001F15A1" w:rsidTr="00A70629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F15A1">
              <w:rPr>
                <w:sz w:val="28"/>
                <w:szCs w:val="28"/>
              </w:rPr>
              <w:t>Контроль за</w:t>
            </w:r>
            <w:proofErr w:type="gramEnd"/>
            <w:r w:rsidRPr="001F15A1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Отдел инвестиционного развития и мониторинга управления экономики и прогнозирования администрации муниципального образования Крымский район</w:t>
            </w:r>
          </w:p>
        </w:tc>
      </w:tr>
    </w:tbl>
    <w:p w:rsidR="00B845FF" w:rsidRPr="001F15A1" w:rsidRDefault="00B845FF" w:rsidP="00B845FF">
      <w:pPr>
        <w:ind w:right="-185"/>
        <w:jc w:val="center"/>
        <w:rPr>
          <w:b/>
          <w:bCs/>
          <w:sz w:val="28"/>
          <w:szCs w:val="28"/>
        </w:rPr>
      </w:pPr>
    </w:p>
    <w:p w:rsidR="00B845FF" w:rsidRPr="001F15A1" w:rsidRDefault="00B845FF" w:rsidP="00B845FF">
      <w:pPr>
        <w:ind w:right="-185"/>
        <w:jc w:val="center"/>
        <w:rPr>
          <w:bCs/>
          <w:sz w:val="28"/>
          <w:szCs w:val="28"/>
        </w:rPr>
      </w:pPr>
      <w:r w:rsidRPr="001F15A1">
        <w:rPr>
          <w:b/>
          <w:bCs/>
          <w:sz w:val="28"/>
          <w:szCs w:val="28"/>
        </w:rPr>
        <w:br w:type="page"/>
      </w:r>
      <w:r w:rsidRPr="001F15A1">
        <w:rPr>
          <w:bCs/>
          <w:sz w:val="28"/>
          <w:szCs w:val="28"/>
        </w:rPr>
        <w:lastRenderedPageBreak/>
        <w:t>1. Содержание проблемы и обоснование необходимости её решения</w:t>
      </w:r>
    </w:p>
    <w:p w:rsidR="00B845FF" w:rsidRPr="001F15A1" w:rsidRDefault="00B845FF" w:rsidP="00B845FF">
      <w:pPr>
        <w:ind w:right="-187"/>
        <w:jc w:val="center"/>
        <w:rPr>
          <w:bCs/>
          <w:sz w:val="28"/>
          <w:szCs w:val="28"/>
        </w:rPr>
      </w:pPr>
      <w:r w:rsidRPr="001F15A1">
        <w:rPr>
          <w:bCs/>
          <w:sz w:val="28"/>
          <w:szCs w:val="28"/>
        </w:rPr>
        <w:t>программными методами</w:t>
      </w:r>
    </w:p>
    <w:p w:rsidR="00B845FF" w:rsidRPr="001F15A1" w:rsidRDefault="00B845FF" w:rsidP="00B845FF">
      <w:pPr>
        <w:ind w:right="-187"/>
        <w:jc w:val="center"/>
        <w:rPr>
          <w:bCs/>
          <w:sz w:val="28"/>
          <w:szCs w:val="28"/>
        </w:rPr>
      </w:pPr>
    </w:p>
    <w:p w:rsidR="00B845FF" w:rsidRPr="001F15A1" w:rsidRDefault="00B845FF" w:rsidP="00B845FF">
      <w:pPr>
        <w:ind w:firstLine="720"/>
        <w:jc w:val="both"/>
        <w:rPr>
          <w:sz w:val="28"/>
          <w:szCs w:val="28"/>
        </w:rPr>
      </w:pPr>
      <w:proofErr w:type="gramStart"/>
      <w:r w:rsidRPr="001F15A1">
        <w:rPr>
          <w:sz w:val="28"/>
          <w:szCs w:val="28"/>
        </w:rPr>
        <w:t xml:space="preserve">Подпрограмма «Развитие инвестиционной привлекательности муниципального образования Крымский район» </w:t>
      </w:r>
      <w:r w:rsidRPr="001F15A1">
        <w:rPr>
          <w:color w:val="000000"/>
          <w:sz w:val="28"/>
          <w:szCs w:val="28"/>
        </w:rPr>
        <w:t xml:space="preserve">муниципальной программы «Экономическое развитие и инновационная экономика» </w:t>
      </w:r>
      <w:r w:rsidRPr="001F15A1">
        <w:rPr>
          <w:sz w:val="28"/>
          <w:szCs w:val="28"/>
        </w:rPr>
        <w:t>разработана в соответствии со ст. 179.3 Бюджетного кодекса Российской Федерации, решением Совета муниципального образования Крымский район от 27 августа 2014 года № 431 «О бюджетном процессе в  муниципальном образовании Крымский район», Законом Краснодарского края от 2 июля 2004 года № 731-КЗ «О государственном стимулировании инвестиционной деятельности в</w:t>
      </w:r>
      <w:proofErr w:type="gramEnd"/>
      <w:r w:rsidRPr="001F15A1">
        <w:rPr>
          <w:sz w:val="28"/>
          <w:szCs w:val="28"/>
        </w:rPr>
        <w:t xml:space="preserve"> </w:t>
      </w:r>
      <w:proofErr w:type="gramStart"/>
      <w:r w:rsidRPr="001F15A1">
        <w:rPr>
          <w:sz w:val="28"/>
          <w:szCs w:val="28"/>
        </w:rPr>
        <w:t>Краснодарском крае», постановлением главы администрации (губернатора) Краснодарского края от 29 сентября 2011 года  № 1080 «О некоторых мерах по улучшению инвестиционного климата в Краснодарском крае», постановлением администрации муниципального образования Крымский район от 24 апреля 2010 года  № 1110 «О стратегии инвестиционного развития муниципального образования Крымский район до 2020 года».</w:t>
      </w:r>
      <w:proofErr w:type="gramEnd"/>
    </w:p>
    <w:p w:rsidR="00B845FF" w:rsidRPr="001F15A1" w:rsidRDefault="00B845FF" w:rsidP="00B845FF">
      <w:pPr>
        <w:ind w:right="-40" w:firstLine="720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В основе подпрограммы – решение проблемы улучшения инвестиционного климата. Привлечение инвестиций – один из приоритетов развития Крымского района. Главная цель инвестиционного развития муниципального образования Крымский район – развитие стратегического сотрудничества с потенциальными инвесторами для реализации инвестиционных проектов на территории муниципального образования Крымский район.</w:t>
      </w:r>
    </w:p>
    <w:p w:rsidR="00B845FF" w:rsidRPr="001F15A1" w:rsidRDefault="00B845FF" w:rsidP="00B845FF">
      <w:pPr>
        <w:ind w:right="-40" w:firstLine="720"/>
        <w:jc w:val="both"/>
        <w:rPr>
          <w:color w:val="000000"/>
          <w:sz w:val="28"/>
          <w:szCs w:val="28"/>
        </w:rPr>
      </w:pPr>
      <w:r w:rsidRPr="001F15A1">
        <w:rPr>
          <w:sz w:val="28"/>
          <w:szCs w:val="28"/>
        </w:rPr>
        <w:t xml:space="preserve">В результате исполнения подпрограммы «Развитие инвестиционной привлекательности муниципального образования Крымский район» в ходе </w:t>
      </w:r>
      <w:proofErr w:type="spellStart"/>
      <w:r w:rsidRPr="001F15A1">
        <w:rPr>
          <w:sz w:val="28"/>
          <w:szCs w:val="28"/>
        </w:rPr>
        <w:t>презентационно</w:t>
      </w:r>
      <w:proofErr w:type="spellEnd"/>
      <w:r w:rsidRPr="001F15A1">
        <w:rPr>
          <w:sz w:val="28"/>
          <w:szCs w:val="28"/>
        </w:rPr>
        <w:t xml:space="preserve">-выставочных мероприятий планируется участие в Российском инвестиционном форуме в г. Сочи для позиционирования муниципального образования Крымский район и подписания протоколов о намерениях по взаимодействию в сфере инвестиций с российскими и зарубежными </w:t>
      </w:r>
      <w:r w:rsidRPr="001F15A1">
        <w:rPr>
          <w:color w:val="000000"/>
          <w:sz w:val="28"/>
          <w:szCs w:val="28"/>
        </w:rPr>
        <w:t xml:space="preserve">инвесторами. </w:t>
      </w:r>
    </w:p>
    <w:p w:rsidR="00B845FF" w:rsidRPr="001F15A1" w:rsidRDefault="00B845FF" w:rsidP="00B845FF">
      <w:pPr>
        <w:ind w:right="-40" w:firstLine="720"/>
        <w:jc w:val="both"/>
        <w:rPr>
          <w:color w:val="000000"/>
          <w:sz w:val="28"/>
          <w:szCs w:val="28"/>
        </w:rPr>
      </w:pPr>
      <w:proofErr w:type="gramStart"/>
      <w:r w:rsidRPr="001F15A1">
        <w:rPr>
          <w:color w:val="000000"/>
          <w:sz w:val="28"/>
          <w:szCs w:val="28"/>
        </w:rPr>
        <w:t xml:space="preserve">Объем привлеченных инвестиций с нарастающим итогом в 2017 году по данным инвесторов составил 6,5 млрд. рублей, что  свидетельствует не только об инвестиционной привлекательности муниципального образования Крымский район, но и о правильной </w:t>
      </w:r>
      <w:proofErr w:type="spellStart"/>
      <w:r w:rsidRPr="001F15A1">
        <w:rPr>
          <w:color w:val="000000"/>
          <w:sz w:val="28"/>
          <w:szCs w:val="28"/>
        </w:rPr>
        <w:t>имиджевой</w:t>
      </w:r>
      <w:proofErr w:type="spellEnd"/>
      <w:r w:rsidRPr="001F15A1">
        <w:rPr>
          <w:color w:val="000000"/>
          <w:sz w:val="28"/>
          <w:szCs w:val="28"/>
        </w:rPr>
        <w:t xml:space="preserve"> политике, проводимой администрацией муниципального образования Крымский район, благодаря которой муниципальное образование Крымский район известно далеко за пределами Краснодарского края и Российской Федерации.</w:t>
      </w:r>
      <w:proofErr w:type="gramEnd"/>
    </w:p>
    <w:p w:rsidR="00B845FF" w:rsidRPr="001F15A1" w:rsidRDefault="00B845FF" w:rsidP="00B845FF">
      <w:pPr>
        <w:shd w:val="clear" w:color="auto" w:fill="FFFFFF"/>
        <w:spacing w:before="5"/>
        <w:ind w:right="-40" w:firstLine="720"/>
        <w:jc w:val="both"/>
        <w:rPr>
          <w:sz w:val="28"/>
          <w:szCs w:val="28"/>
        </w:rPr>
      </w:pPr>
      <w:r w:rsidRPr="001F15A1">
        <w:rPr>
          <w:color w:val="000000"/>
          <w:sz w:val="28"/>
          <w:szCs w:val="28"/>
        </w:rPr>
        <w:t>Целью данной программы является увеличение притока</w:t>
      </w:r>
      <w:r w:rsidRPr="001F15A1">
        <w:rPr>
          <w:sz w:val="28"/>
          <w:szCs w:val="28"/>
        </w:rPr>
        <w:t xml:space="preserve"> российских и иностранных инвестиций, необходимых для реализации приоритетных инвестиционных проектов. На сегодняшний день основной объем инвестиций направлен на проекты связанные со строительством, сельским хозяйством, перерабатывающей промышленностью и транспортом, потребительской сферой.</w:t>
      </w:r>
    </w:p>
    <w:p w:rsidR="00B845FF" w:rsidRPr="001F15A1" w:rsidRDefault="00B845FF" w:rsidP="00B845FF">
      <w:pPr>
        <w:shd w:val="clear" w:color="auto" w:fill="FFFFFF"/>
        <w:ind w:right="-42" w:firstLine="720"/>
        <w:jc w:val="both"/>
        <w:rPr>
          <w:sz w:val="28"/>
          <w:szCs w:val="28"/>
        </w:rPr>
      </w:pPr>
      <w:r w:rsidRPr="001F15A1">
        <w:rPr>
          <w:sz w:val="28"/>
          <w:szCs w:val="28"/>
        </w:rPr>
        <w:lastRenderedPageBreak/>
        <w:t>Таким образом, принятие подпрограммы позволит за счет привлечения дополнительных средств иностранных и российских инвесторов ускорить темпы роста социально-экономического развития муниципального образования Крымский район, привлечь в Крымский район не только дополнительные ресурсы, но и новые технологии, оборудование, высококвалифицированные рабочие кадры, увеличить поступление доходов в бюджет.</w:t>
      </w:r>
    </w:p>
    <w:p w:rsidR="00B845FF" w:rsidRPr="001F15A1" w:rsidRDefault="00B845FF" w:rsidP="00B845FF">
      <w:pPr>
        <w:shd w:val="clear" w:color="auto" w:fill="FFFFFF"/>
        <w:ind w:right="-42"/>
        <w:jc w:val="both"/>
        <w:rPr>
          <w:sz w:val="28"/>
          <w:szCs w:val="28"/>
        </w:rPr>
      </w:pPr>
    </w:p>
    <w:p w:rsidR="00B845FF" w:rsidRPr="001F15A1" w:rsidRDefault="00B845FF" w:rsidP="00B845FF">
      <w:pPr>
        <w:ind w:left="220"/>
        <w:jc w:val="center"/>
        <w:rPr>
          <w:sz w:val="28"/>
          <w:szCs w:val="28"/>
        </w:rPr>
      </w:pPr>
      <w:r w:rsidRPr="001F15A1">
        <w:rPr>
          <w:sz w:val="28"/>
          <w:szCs w:val="28"/>
        </w:rPr>
        <w:t>2. Цели, задачи и показатели (индикаторы) достижения целей и решения задач Подпрограммы</w:t>
      </w:r>
    </w:p>
    <w:p w:rsidR="00B845FF" w:rsidRPr="001F15A1" w:rsidRDefault="00B845FF" w:rsidP="00B845FF">
      <w:pPr>
        <w:ind w:left="220"/>
        <w:jc w:val="center"/>
        <w:rPr>
          <w:sz w:val="28"/>
          <w:szCs w:val="28"/>
        </w:rPr>
      </w:pPr>
    </w:p>
    <w:p w:rsidR="00B845FF" w:rsidRPr="001F15A1" w:rsidRDefault="00B845FF" w:rsidP="00B845FF">
      <w:pPr>
        <w:ind w:firstLine="720"/>
        <w:jc w:val="both"/>
        <w:rPr>
          <w:sz w:val="28"/>
          <w:szCs w:val="28"/>
        </w:rPr>
      </w:pPr>
      <w:proofErr w:type="gramStart"/>
      <w:r w:rsidRPr="001F15A1">
        <w:rPr>
          <w:sz w:val="28"/>
          <w:szCs w:val="28"/>
        </w:rPr>
        <w:t>Цель подпрограммы – формирование и продвижение экономически и инвестиционно привлекательного образа муниципального образования Крымский район, дальнейшее развитие степени участия в форумах и выставках различного уровня по презентации инвестиционного потенциала муниципального образования Крымский район среди заинтересованных деловых кругов в России и за рубежом, и как следствие, привлечение в муниципальное образование Крымский район новых технологий, иностранных инвестиций, высококачественных потребительских товаров и оборудования, создание</w:t>
      </w:r>
      <w:proofErr w:type="gramEnd"/>
      <w:r w:rsidRPr="001F15A1">
        <w:rPr>
          <w:sz w:val="28"/>
          <w:szCs w:val="28"/>
        </w:rPr>
        <w:t xml:space="preserve"> на этой основе новых рабочих мест, пополнение доходов.</w:t>
      </w:r>
    </w:p>
    <w:p w:rsidR="00B845FF" w:rsidRPr="001F15A1" w:rsidRDefault="00B845FF" w:rsidP="00B845FF">
      <w:pPr>
        <w:ind w:firstLine="720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Достижение этой цели позволит обеспечить ускорение социально-экономического развития региона, создание благоприятных условий для повышения конкурентоспособности товаров и услуг кубанских товаропроизводителей и привлечения необходимых ресурсов.</w:t>
      </w:r>
    </w:p>
    <w:p w:rsidR="00B845FF" w:rsidRPr="001F15A1" w:rsidRDefault="00B845FF" w:rsidP="00B845FF">
      <w:pPr>
        <w:ind w:firstLine="720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Планируется провести следующую работу:</w:t>
      </w:r>
    </w:p>
    <w:p w:rsidR="00B845FF" w:rsidRPr="001F15A1" w:rsidRDefault="00B845FF" w:rsidP="00B845FF">
      <w:pPr>
        <w:ind w:firstLine="720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- участие в международных, российских и других </w:t>
      </w:r>
      <w:proofErr w:type="spellStart"/>
      <w:r w:rsidRPr="001F15A1">
        <w:rPr>
          <w:sz w:val="28"/>
          <w:szCs w:val="28"/>
        </w:rPr>
        <w:t>презентационно</w:t>
      </w:r>
      <w:proofErr w:type="spellEnd"/>
      <w:r w:rsidRPr="001F15A1">
        <w:rPr>
          <w:sz w:val="28"/>
          <w:szCs w:val="28"/>
        </w:rPr>
        <w:t>-выставочных мероприятиях, которые позволят в наибольшей степени использовать все преимущества сотрудничества и привлечение инвесторов;</w:t>
      </w:r>
    </w:p>
    <w:p w:rsidR="00B845FF" w:rsidRPr="001F15A1" w:rsidRDefault="00B845FF" w:rsidP="00B845FF">
      <w:pPr>
        <w:ind w:firstLine="720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- разработка бизнес - 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</w:r>
    </w:p>
    <w:p w:rsidR="00B845FF" w:rsidRPr="001F15A1" w:rsidRDefault="00B845FF" w:rsidP="00B845FF">
      <w:pPr>
        <w:ind w:firstLine="720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- распространение информации о преимуществах Крымского района (сырьевом, промышленном, сельскохозяйственном, туристическом и др.), инвестиционных проектах и предложениях;</w:t>
      </w:r>
    </w:p>
    <w:p w:rsidR="00B845FF" w:rsidRPr="001F15A1" w:rsidRDefault="00B845FF" w:rsidP="00B845FF">
      <w:pPr>
        <w:ind w:firstLine="720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- привлечение к работе на территории муниципального образования Крымский район иностранных инвесторов;</w:t>
      </w:r>
    </w:p>
    <w:p w:rsidR="00B845FF" w:rsidRPr="001F15A1" w:rsidRDefault="00B845FF" w:rsidP="00B845FF">
      <w:pPr>
        <w:ind w:firstLine="720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- участие в инвестиционных форумах, презентациях, семинарах, выставках, ярмарках, подключение к электронным базам данных, содержащим информацию о потенциальных инвесторах; </w:t>
      </w:r>
    </w:p>
    <w:p w:rsidR="00B845FF" w:rsidRPr="001F15A1" w:rsidRDefault="00B845FF" w:rsidP="00B845FF">
      <w:pPr>
        <w:ind w:firstLine="720"/>
        <w:rPr>
          <w:sz w:val="28"/>
          <w:szCs w:val="28"/>
        </w:rPr>
      </w:pPr>
      <w:r w:rsidRPr="001F15A1">
        <w:rPr>
          <w:sz w:val="28"/>
          <w:szCs w:val="28"/>
        </w:rPr>
        <w:t>- разработка презентационных материалов о районе в книжном варианте и в виде буклетов, информационных листовок и макетов.</w:t>
      </w:r>
    </w:p>
    <w:p w:rsidR="00B845FF" w:rsidRPr="001F15A1" w:rsidRDefault="00B845FF" w:rsidP="00B845FF">
      <w:pPr>
        <w:ind w:firstLine="720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Реализация подпрограммы намечена на 2020-2024 годы</w:t>
      </w:r>
    </w:p>
    <w:p w:rsidR="00B845FF" w:rsidRPr="001F15A1" w:rsidRDefault="00B845FF" w:rsidP="00B845FF">
      <w:pPr>
        <w:ind w:right="-40"/>
        <w:jc w:val="both"/>
        <w:rPr>
          <w:sz w:val="28"/>
          <w:szCs w:val="28"/>
        </w:rPr>
      </w:pPr>
    </w:p>
    <w:p w:rsidR="00B845FF" w:rsidRPr="001F15A1" w:rsidRDefault="00B845FF" w:rsidP="00B845FF">
      <w:pPr>
        <w:rPr>
          <w:sz w:val="28"/>
          <w:szCs w:val="28"/>
        </w:rPr>
        <w:sectPr w:rsidR="00B845FF" w:rsidRPr="001F15A1" w:rsidSect="004E09C7">
          <w:headerReference w:type="default" r:id="rId2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7"/>
        <w:gridCol w:w="517"/>
        <w:gridCol w:w="2578"/>
        <w:gridCol w:w="779"/>
        <w:gridCol w:w="1204"/>
        <w:gridCol w:w="1126"/>
        <w:gridCol w:w="1204"/>
        <w:gridCol w:w="1126"/>
        <w:gridCol w:w="1204"/>
        <w:gridCol w:w="1126"/>
        <w:gridCol w:w="1204"/>
        <w:gridCol w:w="1126"/>
        <w:gridCol w:w="1204"/>
        <w:gridCol w:w="1126"/>
      </w:tblGrid>
      <w:tr w:rsidR="00B845FF" w:rsidRPr="001F15A1" w:rsidTr="00A70629">
        <w:trPr>
          <w:gridBefore w:val="1"/>
          <w:wBefore w:w="25" w:type="pct"/>
          <w:trHeight w:val="315"/>
        </w:trPr>
        <w:tc>
          <w:tcPr>
            <w:tcW w:w="4975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lastRenderedPageBreak/>
              <w:t>Сведения</w:t>
            </w:r>
          </w:p>
        </w:tc>
      </w:tr>
      <w:tr w:rsidR="00B845FF" w:rsidRPr="001F15A1" w:rsidTr="00A70629">
        <w:trPr>
          <w:gridBefore w:val="1"/>
          <w:wBefore w:w="25" w:type="pct"/>
          <w:trHeight w:val="315"/>
        </w:trPr>
        <w:tc>
          <w:tcPr>
            <w:tcW w:w="4975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о показателях (индикаторах) муниципальной подпрограмм муниципальной программы</w:t>
            </w:r>
          </w:p>
          <w:p w:rsidR="00B845FF" w:rsidRPr="001F15A1" w:rsidRDefault="00B845FF" w:rsidP="00A70629">
            <w:pPr>
              <w:jc w:val="right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Таблица №1.</w:t>
            </w:r>
          </w:p>
        </w:tc>
      </w:tr>
      <w:tr w:rsidR="00B845FF" w:rsidRPr="001F15A1" w:rsidTr="00A70629">
        <w:trPr>
          <w:trHeight w:val="70"/>
        </w:trPr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№ </w:t>
            </w:r>
            <w:proofErr w:type="gramStart"/>
            <w:r w:rsidRPr="001F15A1">
              <w:rPr>
                <w:sz w:val="28"/>
                <w:szCs w:val="28"/>
              </w:rPr>
              <w:t>п</w:t>
            </w:r>
            <w:proofErr w:type="gramEnd"/>
            <w:r w:rsidRPr="001F15A1">
              <w:rPr>
                <w:sz w:val="28"/>
                <w:szCs w:val="28"/>
              </w:rPr>
              <w:t>/п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Показатель</w:t>
            </w:r>
            <w:r w:rsidRPr="001F15A1">
              <w:rPr>
                <w:sz w:val="28"/>
                <w:szCs w:val="28"/>
              </w:rPr>
              <w:br/>
              <w:t>(индикатор)</w:t>
            </w:r>
            <w:r w:rsidRPr="001F15A1">
              <w:rPr>
                <w:sz w:val="28"/>
                <w:szCs w:val="28"/>
              </w:rPr>
              <w:br/>
              <w:t>(наименование)</w:t>
            </w:r>
          </w:p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Ед.</w:t>
            </w:r>
          </w:p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изм.</w:t>
            </w:r>
          </w:p>
        </w:tc>
        <w:tc>
          <w:tcPr>
            <w:tcW w:w="374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Значения показателей</w:t>
            </w:r>
          </w:p>
        </w:tc>
      </w:tr>
      <w:tr w:rsidR="00B845FF" w:rsidRPr="001F15A1" w:rsidTr="00A70629">
        <w:trPr>
          <w:trHeight w:val="630"/>
        </w:trPr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B845FF" w:rsidRPr="001F15A1" w:rsidTr="00A70629">
        <w:trPr>
          <w:trHeight w:val="900"/>
        </w:trPr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 учетом доп. средств</w:t>
            </w:r>
          </w:p>
        </w:tc>
      </w:tr>
      <w:tr w:rsidR="00B845FF" w:rsidRPr="001F15A1" w:rsidTr="00A70629">
        <w:trPr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1F15A1" w:rsidTr="00A70629">
        <w:trPr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Показатель (индикатор)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1F15A1" w:rsidTr="00A70629">
        <w:trPr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1F15A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</w:tr>
      <w:tr w:rsidR="00B845FF" w:rsidRPr="001F15A1" w:rsidTr="00A70629">
        <w:trPr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Количество разработанных и актуализированных  бизнес-планов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1F15A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</w:tr>
      <w:tr w:rsidR="00B845FF" w:rsidRPr="001F15A1" w:rsidTr="00A70629">
        <w:trPr>
          <w:trHeight w:val="300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Количество заказанного раздаточного материала, используемого в </w:t>
            </w:r>
            <w:r w:rsidRPr="001F15A1">
              <w:rPr>
                <w:sz w:val="28"/>
                <w:szCs w:val="28"/>
              </w:rPr>
              <w:lastRenderedPageBreak/>
              <w:t xml:space="preserve">организации участия в Международном Инвестиционном Форуме для продвижения развития инвестиционной привлекательности Крымского района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</w:t>
            </w:r>
            <w:r w:rsidRPr="001F15A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</w:tr>
      <w:tr w:rsidR="00B845FF" w:rsidRPr="001F15A1" w:rsidTr="00A70629">
        <w:trPr>
          <w:trHeight w:val="300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Объем инвестиций по крупным и средним инвест</w:t>
            </w:r>
            <w:r>
              <w:rPr>
                <w:sz w:val="28"/>
                <w:szCs w:val="28"/>
              </w:rPr>
              <w:t>иционным</w:t>
            </w:r>
            <w:r w:rsidRPr="001F15A1">
              <w:rPr>
                <w:sz w:val="28"/>
                <w:szCs w:val="28"/>
              </w:rPr>
              <w:t xml:space="preserve"> проектам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млн. руб.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4042,0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4340,0 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4916,0 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5751,0 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6615,0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</w:tr>
    </w:tbl>
    <w:p w:rsidR="00B845FF" w:rsidRPr="001F15A1" w:rsidRDefault="00B845FF" w:rsidP="00B845FF">
      <w:pPr>
        <w:ind w:right="-40"/>
        <w:jc w:val="both"/>
        <w:rPr>
          <w:sz w:val="28"/>
          <w:szCs w:val="28"/>
        </w:rPr>
        <w:sectPr w:rsidR="00B845FF" w:rsidRPr="001F15A1" w:rsidSect="004E09C7">
          <w:pgSz w:w="16838" w:h="11906" w:orient="landscape"/>
          <w:pgMar w:top="1618" w:right="1134" w:bottom="567" w:left="1134" w:header="709" w:footer="709" w:gutter="0"/>
          <w:cols w:space="708"/>
          <w:docGrid w:linePitch="360"/>
        </w:sectPr>
      </w:pPr>
    </w:p>
    <w:p w:rsidR="00B845FF" w:rsidRPr="001F15A1" w:rsidRDefault="00B845FF" w:rsidP="00B845FF">
      <w:pPr>
        <w:jc w:val="center"/>
        <w:outlineLvl w:val="0"/>
        <w:rPr>
          <w:bCs/>
          <w:kern w:val="32"/>
          <w:sz w:val="28"/>
          <w:szCs w:val="28"/>
        </w:rPr>
      </w:pPr>
      <w:r w:rsidRPr="001F15A1">
        <w:rPr>
          <w:bCs/>
          <w:kern w:val="32"/>
          <w:sz w:val="28"/>
          <w:szCs w:val="28"/>
        </w:rPr>
        <w:lastRenderedPageBreak/>
        <w:t>3. Характеристика ведомственных целевых программ и основных мероприятий  подпрограммы</w:t>
      </w:r>
    </w:p>
    <w:p w:rsidR="00B845FF" w:rsidRPr="001F15A1" w:rsidRDefault="00B845FF" w:rsidP="00B845FF">
      <w:pPr>
        <w:jc w:val="right"/>
        <w:outlineLvl w:val="0"/>
        <w:rPr>
          <w:bCs/>
          <w:kern w:val="32"/>
          <w:sz w:val="28"/>
          <w:szCs w:val="28"/>
        </w:rPr>
      </w:pPr>
    </w:p>
    <w:p w:rsidR="00B845FF" w:rsidRPr="001F15A1" w:rsidRDefault="00B845FF" w:rsidP="00B845FF">
      <w:pPr>
        <w:rPr>
          <w:sz w:val="28"/>
          <w:szCs w:val="28"/>
        </w:rPr>
      </w:pPr>
      <w:r w:rsidRPr="001F15A1">
        <w:rPr>
          <w:sz w:val="28"/>
          <w:szCs w:val="28"/>
        </w:rPr>
        <w:t>Ведомственные целевые программы не предусмотрены.</w:t>
      </w:r>
    </w:p>
    <w:p w:rsidR="00B845FF" w:rsidRPr="001F15A1" w:rsidRDefault="00B845FF" w:rsidP="00B845FF">
      <w:pPr>
        <w:rPr>
          <w:sz w:val="28"/>
          <w:szCs w:val="28"/>
        </w:rPr>
      </w:pPr>
    </w:p>
    <w:p w:rsidR="00B845FF" w:rsidRPr="001F15A1" w:rsidRDefault="00B845FF" w:rsidP="00B845FF">
      <w:pPr>
        <w:ind w:left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1F15A1">
        <w:rPr>
          <w:bCs/>
          <w:sz w:val="28"/>
          <w:szCs w:val="28"/>
        </w:rPr>
        <w:t>Таблица 2 Перечень мероприятий подпрограммы</w:t>
      </w:r>
    </w:p>
    <w:p w:rsidR="00B845FF" w:rsidRPr="001F15A1" w:rsidRDefault="00B845FF" w:rsidP="00B845FF">
      <w:pPr>
        <w:ind w:left="720"/>
        <w:jc w:val="right"/>
        <w:rPr>
          <w:bCs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551"/>
        <w:gridCol w:w="1276"/>
        <w:gridCol w:w="992"/>
        <w:gridCol w:w="992"/>
        <w:gridCol w:w="993"/>
        <w:gridCol w:w="992"/>
        <w:gridCol w:w="992"/>
        <w:gridCol w:w="1843"/>
        <w:gridCol w:w="1843"/>
      </w:tblGrid>
      <w:tr w:rsidR="00B845FF" w:rsidRPr="001F15A1" w:rsidTr="00A70629">
        <w:trPr>
          <w:trHeight w:val="5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845FF" w:rsidRPr="00D70F60" w:rsidRDefault="00B845FF" w:rsidP="00A70629">
            <w:pPr>
              <w:ind w:left="-113" w:right="-57"/>
              <w:jc w:val="center"/>
            </w:pPr>
            <w:r w:rsidRPr="00D70F60">
              <w:t>№</w:t>
            </w:r>
          </w:p>
          <w:p w:rsidR="00B845FF" w:rsidRPr="00D70F60" w:rsidRDefault="00B845FF" w:rsidP="00A70629">
            <w:pPr>
              <w:ind w:left="-113" w:right="-57"/>
              <w:jc w:val="center"/>
            </w:pPr>
            <w:proofErr w:type="gramStart"/>
            <w:r w:rsidRPr="00D70F60">
              <w:t>п</w:t>
            </w:r>
            <w:proofErr w:type="gramEnd"/>
            <w:r w:rsidRPr="00D70F60">
              <w:t>/п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B845FF" w:rsidRPr="00D70F60" w:rsidRDefault="00B845FF" w:rsidP="00A70629">
            <w:pPr>
              <w:ind w:left="-113" w:right="-57"/>
              <w:jc w:val="center"/>
            </w:pPr>
            <w:r w:rsidRPr="00D70F60">
              <w:rPr>
                <w:shd w:val="clear" w:color="auto" w:fill="FFFFFF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845FF" w:rsidRPr="00D70F60" w:rsidRDefault="00B845FF" w:rsidP="00A70629">
            <w:pPr>
              <w:ind w:left="-113" w:right="-57"/>
              <w:jc w:val="center"/>
            </w:pPr>
            <w:r w:rsidRPr="00D70F60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45FF" w:rsidRPr="00D70F60" w:rsidRDefault="00B845FF" w:rsidP="00A70629">
            <w:pPr>
              <w:ind w:left="-113" w:right="-57"/>
              <w:jc w:val="center"/>
              <w:rPr>
                <w:shd w:val="clear" w:color="auto" w:fill="FFFFFF"/>
              </w:rPr>
            </w:pPr>
            <w:r w:rsidRPr="00D70F60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D70F60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D70F60">
              <w:rPr>
                <w:shd w:val="clear" w:color="auto" w:fill="FFFFFF"/>
              </w:rPr>
              <w:t xml:space="preserve">, </w:t>
            </w:r>
          </w:p>
          <w:p w:rsidR="00B845FF" w:rsidRPr="00D70F60" w:rsidRDefault="00B845FF" w:rsidP="00A70629">
            <w:pPr>
              <w:ind w:left="-113" w:right="-57"/>
              <w:jc w:val="center"/>
              <w:rPr>
                <w:shd w:val="clear" w:color="auto" w:fill="FFFFFF"/>
              </w:rPr>
            </w:pPr>
            <w:r w:rsidRPr="00D70F60">
              <w:rPr>
                <w:shd w:val="clear" w:color="auto" w:fill="FFFFFF"/>
              </w:rPr>
              <w:t>всего</w:t>
            </w:r>
          </w:p>
          <w:p w:rsidR="00B845FF" w:rsidRPr="00D70F60" w:rsidRDefault="00B845FF" w:rsidP="00A70629">
            <w:pPr>
              <w:ind w:left="-113" w:right="-57"/>
              <w:jc w:val="center"/>
            </w:pPr>
            <w:r w:rsidRPr="00D70F60">
              <w:rPr>
                <w:shd w:val="clear" w:color="auto" w:fill="FFFFFF"/>
              </w:rPr>
              <w:t>(</w:t>
            </w:r>
            <w:proofErr w:type="spellStart"/>
            <w:r w:rsidRPr="00D70F60">
              <w:rPr>
                <w:shd w:val="clear" w:color="auto" w:fill="FFFFFF"/>
              </w:rPr>
              <w:t>тыс</w:t>
            </w:r>
            <w:proofErr w:type="gramStart"/>
            <w:r w:rsidRPr="00D70F60">
              <w:rPr>
                <w:shd w:val="clear" w:color="auto" w:fill="FFFFFF"/>
              </w:rPr>
              <w:t>.р</w:t>
            </w:r>
            <w:proofErr w:type="gramEnd"/>
            <w:r w:rsidRPr="00D70F60">
              <w:rPr>
                <w:shd w:val="clear" w:color="auto" w:fill="FFFFFF"/>
              </w:rPr>
              <w:t>уб</w:t>
            </w:r>
            <w:proofErr w:type="spellEnd"/>
            <w:r w:rsidRPr="00D70F60">
              <w:rPr>
                <w:shd w:val="clear" w:color="auto" w:fill="FFFFFF"/>
              </w:rPr>
              <w:t>.)</w:t>
            </w:r>
          </w:p>
        </w:tc>
        <w:tc>
          <w:tcPr>
            <w:tcW w:w="4961" w:type="dxa"/>
            <w:gridSpan w:val="5"/>
          </w:tcPr>
          <w:p w:rsidR="00B845FF" w:rsidRPr="00D70F60" w:rsidRDefault="00B845FF" w:rsidP="00A70629">
            <w:pPr>
              <w:ind w:left="-113" w:right="-57"/>
              <w:jc w:val="center"/>
              <w:rPr>
                <w:shd w:val="clear" w:color="auto" w:fill="FFFFFF"/>
              </w:rPr>
            </w:pPr>
            <w:r w:rsidRPr="00D70F60">
              <w:t>В том числе по годам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45FF" w:rsidRPr="00D70F60" w:rsidRDefault="00B845FF" w:rsidP="00A70629">
            <w:pPr>
              <w:ind w:left="-113" w:right="-57"/>
              <w:jc w:val="center"/>
              <w:rPr>
                <w:shd w:val="clear" w:color="auto" w:fill="FFFFFF"/>
              </w:rPr>
            </w:pPr>
            <w:r w:rsidRPr="00D70F60">
              <w:rPr>
                <w:shd w:val="clear" w:color="auto" w:fill="FFFFFF"/>
              </w:rPr>
              <w:t xml:space="preserve">Ожидаемый </w:t>
            </w:r>
            <w:proofErr w:type="spellStart"/>
            <w:proofErr w:type="gramStart"/>
            <w:r w:rsidRPr="00D70F60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  <w:r w:rsidRPr="00D70F60">
              <w:rPr>
                <w:shd w:val="clear" w:color="auto" w:fill="FFFFFF"/>
              </w:rPr>
              <w:t xml:space="preserve"> </w:t>
            </w:r>
          </w:p>
          <w:p w:rsidR="00B845FF" w:rsidRPr="00D70F60" w:rsidRDefault="00B845FF" w:rsidP="00A70629">
            <w:pPr>
              <w:ind w:left="-113"/>
              <w:jc w:val="center"/>
            </w:pPr>
            <w:r w:rsidRPr="00D70F60">
              <w:rPr>
                <w:shd w:val="clear" w:color="auto" w:fill="FFFFFF"/>
              </w:rPr>
              <w:t>результат (краткое описание)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45FF" w:rsidRPr="00D70F60" w:rsidRDefault="00B845FF" w:rsidP="00A70629">
            <w:pPr>
              <w:shd w:val="clear" w:color="auto" w:fill="FFFFFF"/>
              <w:ind w:left="-113" w:right="-57"/>
              <w:jc w:val="center"/>
              <w:textAlignment w:val="baseline"/>
            </w:pPr>
            <w:r w:rsidRPr="00D70F60">
              <w:rPr>
                <w:shd w:val="clear" w:color="auto" w:fill="FFFFFF"/>
              </w:rPr>
              <w:t xml:space="preserve">Муниципальный заказчик мероприятия </w:t>
            </w:r>
          </w:p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1276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  <w:vAlign w:val="center"/>
          </w:tcPr>
          <w:p w:rsidR="00B845FF" w:rsidRPr="00D70F60" w:rsidRDefault="00B845FF" w:rsidP="00A70629">
            <w:pPr>
              <w:jc w:val="center"/>
            </w:pPr>
            <w:r w:rsidRPr="00D70F60"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5FF" w:rsidRPr="00D70F60" w:rsidRDefault="00B845FF" w:rsidP="00A70629">
            <w:pPr>
              <w:jc w:val="center"/>
            </w:pPr>
            <w:r w:rsidRPr="00D70F60"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5FF" w:rsidRPr="00D70F60" w:rsidRDefault="00B845FF" w:rsidP="00A70629">
            <w:pPr>
              <w:jc w:val="center"/>
            </w:pPr>
            <w:r w:rsidRPr="00D70F60">
              <w:t>2022 год</w:t>
            </w:r>
          </w:p>
        </w:tc>
        <w:tc>
          <w:tcPr>
            <w:tcW w:w="992" w:type="dxa"/>
            <w:vAlign w:val="center"/>
          </w:tcPr>
          <w:p w:rsidR="00B845FF" w:rsidRPr="00D70F60" w:rsidRDefault="00B845FF" w:rsidP="00A70629">
            <w:pPr>
              <w:jc w:val="center"/>
            </w:pPr>
            <w:r w:rsidRPr="00D70F60">
              <w:t>2023 год</w:t>
            </w:r>
          </w:p>
        </w:tc>
        <w:tc>
          <w:tcPr>
            <w:tcW w:w="992" w:type="dxa"/>
            <w:vAlign w:val="center"/>
          </w:tcPr>
          <w:p w:rsidR="00B845FF" w:rsidRPr="00D70F60" w:rsidRDefault="00B845FF" w:rsidP="00A70629">
            <w:pPr>
              <w:jc w:val="center"/>
            </w:pPr>
            <w:r w:rsidRPr="00D70F60">
              <w:t>2024 год</w:t>
            </w:r>
          </w:p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shd w:val="clear" w:color="auto" w:fill="auto"/>
            <w:vAlign w:val="center"/>
          </w:tcPr>
          <w:p w:rsidR="00B845FF" w:rsidRPr="00D70F60" w:rsidRDefault="00B845FF" w:rsidP="00A70629">
            <w:pPr>
              <w:jc w:val="center"/>
            </w:pPr>
            <w:r w:rsidRPr="00D70F60">
              <w:t>1</w:t>
            </w:r>
          </w:p>
        </w:tc>
        <w:tc>
          <w:tcPr>
            <w:tcW w:w="2269" w:type="dxa"/>
            <w:vAlign w:val="center"/>
          </w:tcPr>
          <w:p w:rsidR="00B845FF" w:rsidRPr="00D70F60" w:rsidRDefault="00B845FF" w:rsidP="00A70629">
            <w:pPr>
              <w:jc w:val="center"/>
            </w:pPr>
            <w:r w:rsidRPr="00D70F60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845FF" w:rsidRPr="00D70F60" w:rsidRDefault="00B845FF" w:rsidP="00A70629">
            <w:pPr>
              <w:jc w:val="center"/>
            </w:pPr>
            <w:r w:rsidRPr="00D70F60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45FF" w:rsidRPr="00D70F60" w:rsidRDefault="00B845FF" w:rsidP="00A70629">
            <w:pPr>
              <w:jc w:val="center"/>
            </w:pPr>
            <w:r w:rsidRPr="00D70F60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5FF" w:rsidRPr="00D70F60" w:rsidRDefault="00B845FF" w:rsidP="00A70629">
            <w:pPr>
              <w:jc w:val="center"/>
            </w:pPr>
            <w:r w:rsidRPr="00D70F60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5FF" w:rsidRPr="00D70F60" w:rsidRDefault="00B845FF" w:rsidP="00A70629">
            <w:pPr>
              <w:jc w:val="center"/>
            </w:pPr>
            <w:r w:rsidRPr="00D70F60"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45FF" w:rsidRPr="00D70F60" w:rsidRDefault="00B845FF" w:rsidP="00A70629">
            <w:pPr>
              <w:jc w:val="center"/>
            </w:pPr>
            <w:r w:rsidRPr="00D70F60">
              <w:t>7</w:t>
            </w:r>
          </w:p>
        </w:tc>
        <w:tc>
          <w:tcPr>
            <w:tcW w:w="992" w:type="dxa"/>
          </w:tcPr>
          <w:p w:rsidR="00B845FF" w:rsidRPr="00D70F60" w:rsidRDefault="00B845FF" w:rsidP="00A70629">
            <w:pPr>
              <w:jc w:val="center"/>
            </w:pPr>
            <w:r w:rsidRPr="00D70F60"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5FF" w:rsidRPr="00D70F60" w:rsidRDefault="00B845FF" w:rsidP="00A70629">
            <w:pPr>
              <w:jc w:val="center"/>
            </w:pPr>
            <w:r w:rsidRPr="00D70F60"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5FF" w:rsidRPr="00D70F60" w:rsidRDefault="00B845FF" w:rsidP="00A70629">
            <w:pPr>
              <w:jc w:val="center"/>
            </w:pPr>
            <w:r w:rsidRPr="00D70F60"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5FF" w:rsidRPr="00D70F60" w:rsidRDefault="00B845FF" w:rsidP="00A70629">
            <w:pPr>
              <w:jc w:val="center"/>
            </w:pPr>
            <w:r w:rsidRPr="00D70F60">
              <w:t>11</w:t>
            </w:r>
          </w:p>
        </w:tc>
      </w:tr>
      <w:tr w:rsidR="00B845FF" w:rsidRPr="001F15A1" w:rsidTr="00A70629">
        <w:tc>
          <w:tcPr>
            <w:tcW w:w="709" w:type="dxa"/>
            <w:shd w:val="clear" w:color="auto" w:fill="auto"/>
          </w:tcPr>
          <w:p w:rsidR="00B845FF" w:rsidRPr="00D70F60" w:rsidRDefault="00B845FF" w:rsidP="00A70629">
            <w:pPr>
              <w:jc w:val="center"/>
            </w:pPr>
          </w:p>
        </w:tc>
        <w:tc>
          <w:tcPr>
            <w:tcW w:w="14743" w:type="dxa"/>
            <w:gridSpan w:val="10"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 w:val="restart"/>
            <w:shd w:val="clear" w:color="auto" w:fill="auto"/>
          </w:tcPr>
          <w:p w:rsidR="00B845FF" w:rsidRPr="00D70F60" w:rsidRDefault="00B845FF" w:rsidP="00A70629">
            <w:pPr>
              <w:jc w:val="center"/>
            </w:pPr>
            <w:r w:rsidRPr="00D70F60">
              <w:t>1.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845FF" w:rsidRPr="00D70F60" w:rsidRDefault="00B845FF" w:rsidP="00A70629">
            <w:r w:rsidRPr="00D70F60">
              <w:t>Участие в международном инвестиционном Форуме «Сочи»</w:t>
            </w:r>
          </w:p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>
            <w:r w:rsidRPr="00D70F60">
              <w:t>5533,6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1024,4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1064,1</w:t>
            </w:r>
          </w:p>
        </w:tc>
        <w:tc>
          <w:tcPr>
            <w:tcW w:w="993" w:type="dxa"/>
            <w:shd w:val="clear" w:color="auto" w:fill="auto"/>
          </w:tcPr>
          <w:p w:rsidR="00B845FF" w:rsidRPr="00D70F60" w:rsidRDefault="00B845FF" w:rsidP="00A70629">
            <w:r w:rsidRPr="00D70F60">
              <w:t>1104,8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1147,8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1192,5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45FF" w:rsidRPr="00D70F60" w:rsidRDefault="00B845FF" w:rsidP="00A70629">
            <w:r w:rsidRPr="00D70F60">
              <w:t>Проведение презентации инвестиционного потенциала муниципального образования Крымский район на международном инвестиционном Форуме «Сочи».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45FF" w:rsidRPr="00D70F60" w:rsidRDefault="00B845FF" w:rsidP="00A70629">
            <w:pPr>
              <w:ind w:right="-185"/>
            </w:pPr>
            <w:r w:rsidRPr="00D70F60">
              <w:t>Отдел инвестиционного развития и мониторинга управления экономики и прогнозирования администрации муниципального образования Крымский район-заказчик</w:t>
            </w:r>
          </w:p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>
            <w:r w:rsidRPr="00D70F60">
              <w:t>5533,6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1024,4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1064,1</w:t>
            </w:r>
          </w:p>
        </w:tc>
        <w:tc>
          <w:tcPr>
            <w:tcW w:w="993" w:type="dxa"/>
            <w:shd w:val="clear" w:color="auto" w:fill="auto"/>
          </w:tcPr>
          <w:p w:rsidR="00B845FF" w:rsidRPr="00D70F60" w:rsidRDefault="00B845FF" w:rsidP="00A70629">
            <w:r w:rsidRPr="00D70F60">
              <w:t>1104,8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1147,8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1192,5</w:t>
            </w:r>
          </w:p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3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3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 w:val="restart"/>
            <w:shd w:val="clear" w:color="auto" w:fill="auto"/>
          </w:tcPr>
          <w:p w:rsidR="00B845FF" w:rsidRPr="00D70F60" w:rsidRDefault="00B845FF" w:rsidP="00A70629">
            <w:pPr>
              <w:jc w:val="center"/>
            </w:pPr>
            <w:r w:rsidRPr="00D70F60">
              <w:t>2.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845FF" w:rsidRPr="00D70F60" w:rsidRDefault="00B845FF" w:rsidP="00A70629">
            <w:r w:rsidRPr="00D70F60">
              <w:t xml:space="preserve">Обновление основных фондов для повышения </w:t>
            </w:r>
            <w:proofErr w:type="gramStart"/>
            <w:r w:rsidRPr="00D70F60">
              <w:t xml:space="preserve">качества проведения </w:t>
            </w:r>
            <w:r w:rsidRPr="00D70F60">
              <w:lastRenderedPageBreak/>
              <w:t>презентаций инвестиционного потенциала муниципального образования</w:t>
            </w:r>
            <w:proofErr w:type="gramEnd"/>
            <w:r w:rsidRPr="00D70F60">
              <w:t xml:space="preserve"> Крымский район на престижных международных, российских и кубанских экономических форумах, и выставках, проводимых на территории Российской Федерации</w:t>
            </w:r>
          </w:p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3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vMerge w:val="restart"/>
            <w:shd w:val="clear" w:color="auto" w:fill="auto"/>
          </w:tcPr>
          <w:p w:rsidR="00B845FF" w:rsidRPr="00D70F60" w:rsidRDefault="00B845FF" w:rsidP="00A70629">
            <w:pPr>
              <w:ind w:right="72"/>
            </w:pPr>
            <w:r w:rsidRPr="00D70F60">
              <w:t xml:space="preserve">Повышение качества инвестиционного потенциала </w:t>
            </w:r>
            <w:r w:rsidRPr="00D70F60">
              <w:lastRenderedPageBreak/>
              <w:t>муниципального образования Крымский район на престижных международных, российских и кубанских экономических форумах, и выставках, проводимых на территории Российской Федерации</w:t>
            </w:r>
          </w:p>
          <w:p w:rsidR="00B845FF" w:rsidRPr="00D70F60" w:rsidRDefault="00B845FF" w:rsidP="00A70629">
            <w:pPr>
              <w:ind w:right="72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845FF" w:rsidRPr="00D70F60" w:rsidRDefault="00B845FF" w:rsidP="00A70629">
            <w:r w:rsidRPr="00D70F60">
              <w:lastRenderedPageBreak/>
              <w:t xml:space="preserve">Отдел инвестиционного развития и мониторинга управления </w:t>
            </w:r>
            <w:r w:rsidRPr="00D70F60">
              <w:lastRenderedPageBreak/>
              <w:t>экономики и прогнозирования администрации муниципального образования Крымский район-заказчик</w:t>
            </w:r>
          </w:p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3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3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3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 w:val="restart"/>
            <w:shd w:val="clear" w:color="auto" w:fill="auto"/>
          </w:tcPr>
          <w:p w:rsidR="00B845FF" w:rsidRPr="00D70F60" w:rsidRDefault="00B845FF" w:rsidP="00A70629">
            <w:pPr>
              <w:jc w:val="center"/>
            </w:pPr>
            <w:r w:rsidRPr="00D70F60">
              <w:lastRenderedPageBreak/>
              <w:t>3.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845FF" w:rsidRPr="00D70F60" w:rsidRDefault="00B845FF" w:rsidP="00A70629">
            <w:pPr>
              <w:ind w:right="-185"/>
            </w:pPr>
            <w:r w:rsidRPr="00D70F60">
              <w:t>Информационно</w:t>
            </w:r>
          </w:p>
          <w:p w:rsidR="00B845FF" w:rsidRPr="00D70F60" w:rsidRDefault="00B845FF" w:rsidP="00A70629">
            <w:r w:rsidRPr="00D70F60">
              <w:t xml:space="preserve">техническое обеспечение </w:t>
            </w:r>
            <w:proofErr w:type="spellStart"/>
            <w:r w:rsidRPr="00D70F60">
              <w:t>презентационн</w:t>
            </w:r>
            <w:proofErr w:type="gramStart"/>
            <w:r w:rsidRPr="00D70F60">
              <w:t>о</w:t>
            </w:r>
            <w:proofErr w:type="spellEnd"/>
            <w:r w:rsidRPr="00D70F60">
              <w:t>-</w:t>
            </w:r>
            <w:proofErr w:type="gramEnd"/>
            <w:r w:rsidRPr="00D70F60">
              <w:t xml:space="preserve"> выставочных мероприятий, публикации в СМИ</w:t>
            </w:r>
          </w:p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>
            <w:r w:rsidRPr="00D70F60">
              <w:t>1335,2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247,1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256,8</w:t>
            </w:r>
          </w:p>
        </w:tc>
        <w:tc>
          <w:tcPr>
            <w:tcW w:w="993" w:type="dxa"/>
            <w:shd w:val="clear" w:color="auto" w:fill="auto"/>
          </w:tcPr>
          <w:p w:rsidR="00B845FF" w:rsidRPr="00D70F60" w:rsidRDefault="00B845FF" w:rsidP="00A70629">
            <w:r w:rsidRPr="00D70F60">
              <w:t>266,6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277,0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287,7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45FF" w:rsidRPr="00D70F60" w:rsidRDefault="00B845FF" w:rsidP="00A70629">
            <w:pPr>
              <w:ind w:right="74"/>
            </w:pPr>
            <w:r w:rsidRPr="00D70F60">
              <w:t>Публикация материалов об инвестиционной привлекательности муниципального образования Крымский район в средствах массовой информации.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45FF" w:rsidRPr="00D70F60" w:rsidRDefault="00B845FF" w:rsidP="00A70629">
            <w:r w:rsidRPr="00D70F60">
              <w:t>Отдел инвестиционного развития и мониторинга управления экономики и прогнозирования администрации муниципального образования Крымский район-заказчик</w:t>
            </w:r>
          </w:p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>
            <w:r w:rsidRPr="00D70F60">
              <w:t>1335,2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247,1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256,8</w:t>
            </w:r>
          </w:p>
        </w:tc>
        <w:tc>
          <w:tcPr>
            <w:tcW w:w="993" w:type="dxa"/>
            <w:shd w:val="clear" w:color="auto" w:fill="auto"/>
          </w:tcPr>
          <w:p w:rsidR="00B845FF" w:rsidRPr="00D70F60" w:rsidRDefault="00B845FF" w:rsidP="00A70629">
            <w:r w:rsidRPr="00D70F60">
              <w:t>266,6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277,0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287,7</w:t>
            </w:r>
          </w:p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3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3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 w:val="restart"/>
            <w:shd w:val="clear" w:color="auto" w:fill="auto"/>
          </w:tcPr>
          <w:p w:rsidR="00B845FF" w:rsidRPr="00D70F60" w:rsidRDefault="00B845FF" w:rsidP="00A70629">
            <w:pPr>
              <w:jc w:val="center"/>
            </w:pPr>
            <w:r w:rsidRPr="00D70F60">
              <w:t>4.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845FF" w:rsidRPr="00D70F60" w:rsidRDefault="00B845FF" w:rsidP="00A70629">
            <w:r w:rsidRPr="00D70F60">
              <w:t xml:space="preserve">Обеспечение работы инвестиционного </w:t>
            </w:r>
            <w:r w:rsidRPr="00D70F60">
              <w:lastRenderedPageBreak/>
              <w:t>портала, мобильного приложения «</w:t>
            </w:r>
            <w:proofErr w:type="spellStart"/>
            <w:r w:rsidRPr="00D70F60">
              <w:rPr>
                <w:lang w:val="en-US"/>
              </w:rPr>
              <w:t>Investkuban</w:t>
            </w:r>
            <w:proofErr w:type="spellEnd"/>
            <w:r w:rsidRPr="00D70F60">
              <w:t xml:space="preserve">» для мобильных устройств на платформе </w:t>
            </w:r>
            <w:proofErr w:type="spellStart"/>
            <w:r w:rsidRPr="00D70F60">
              <w:rPr>
                <w:lang w:val="en-US"/>
              </w:rPr>
              <w:t>iOS</w:t>
            </w:r>
            <w:proofErr w:type="spellEnd"/>
            <w:r w:rsidRPr="00D70F60">
              <w:t xml:space="preserve"> и </w:t>
            </w:r>
            <w:r w:rsidRPr="00D70F60">
              <w:rPr>
                <w:lang w:val="en-US"/>
              </w:rPr>
              <w:t>Android</w:t>
            </w:r>
            <w:r w:rsidRPr="00D70F60">
              <w:t xml:space="preserve">, программного модуля </w:t>
            </w:r>
            <w:proofErr w:type="spellStart"/>
            <w:r w:rsidRPr="00D70F60">
              <w:rPr>
                <w:lang w:val="en-US"/>
              </w:rPr>
              <w:t>InvestBox</w:t>
            </w:r>
            <w:proofErr w:type="spellEnd"/>
            <w:r w:rsidRPr="00D70F60">
              <w:t xml:space="preserve"> муниципального образования Крымский район</w:t>
            </w:r>
          </w:p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>
            <w:r w:rsidRPr="00D70F60">
              <w:t>653,1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120,9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125,6</w:t>
            </w:r>
          </w:p>
        </w:tc>
        <w:tc>
          <w:tcPr>
            <w:tcW w:w="993" w:type="dxa"/>
            <w:shd w:val="clear" w:color="auto" w:fill="auto"/>
          </w:tcPr>
          <w:p w:rsidR="00B845FF" w:rsidRPr="00D70F60" w:rsidRDefault="00B845FF" w:rsidP="00A70629">
            <w:r w:rsidRPr="00D70F60">
              <w:t>130,4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135,5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140,7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45FF" w:rsidRPr="00D70F60" w:rsidRDefault="00B845FF" w:rsidP="00A70629">
            <w:pPr>
              <w:ind w:right="72"/>
              <w:jc w:val="both"/>
            </w:pPr>
            <w:r w:rsidRPr="00D70F60">
              <w:t xml:space="preserve">Обслуживание Инвестиционного портала </w:t>
            </w:r>
            <w:r w:rsidRPr="00D70F60">
              <w:lastRenderedPageBreak/>
              <w:t>муниципального образования Крымский район.</w:t>
            </w:r>
          </w:p>
          <w:p w:rsidR="00B845FF" w:rsidRPr="00D70F60" w:rsidRDefault="00B845FF" w:rsidP="00A70629">
            <w:pPr>
              <w:ind w:right="72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845FF" w:rsidRPr="00D70F60" w:rsidRDefault="00B845FF" w:rsidP="00A70629">
            <w:pPr>
              <w:rPr>
                <w:highlight w:val="green"/>
              </w:rPr>
            </w:pPr>
            <w:r w:rsidRPr="00D70F60">
              <w:lastRenderedPageBreak/>
              <w:t xml:space="preserve">Отдел инвестиционного развития и </w:t>
            </w:r>
            <w:r w:rsidRPr="00D70F60">
              <w:lastRenderedPageBreak/>
              <w:t>мониторинга управления экономики и прогнозирования администрации муниципального образования Крымский район-заказчик</w:t>
            </w:r>
          </w:p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>
            <w:r w:rsidRPr="00D70F60">
              <w:t>653,1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120,9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125,6</w:t>
            </w:r>
          </w:p>
        </w:tc>
        <w:tc>
          <w:tcPr>
            <w:tcW w:w="993" w:type="dxa"/>
            <w:shd w:val="clear" w:color="auto" w:fill="auto"/>
          </w:tcPr>
          <w:p w:rsidR="00B845FF" w:rsidRPr="00D70F60" w:rsidRDefault="00B845FF" w:rsidP="00A70629">
            <w:r w:rsidRPr="00D70F60">
              <w:t>130,4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135,5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140,7</w:t>
            </w:r>
          </w:p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3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3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vMerge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 w:val="restart"/>
            <w:shd w:val="clear" w:color="auto" w:fill="auto"/>
          </w:tcPr>
          <w:p w:rsidR="00B845FF" w:rsidRPr="00D70F60" w:rsidRDefault="00B845FF" w:rsidP="00A70629"/>
        </w:tc>
        <w:tc>
          <w:tcPr>
            <w:tcW w:w="2269" w:type="dxa"/>
            <w:vMerge w:val="restart"/>
            <w:shd w:val="clear" w:color="auto" w:fill="auto"/>
          </w:tcPr>
          <w:p w:rsidR="00B845FF" w:rsidRPr="00D70F60" w:rsidRDefault="00B845FF" w:rsidP="00A70629">
            <w:r w:rsidRPr="00D70F60">
              <w:t>Итого</w:t>
            </w:r>
          </w:p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>
            <w:r w:rsidRPr="00D70F60">
              <w:t>7521,9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1392,4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1446,5</w:t>
            </w:r>
          </w:p>
        </w:tc>
        <w:tc>
          <w:tcPr>
            <w:tcW w:w="993" w:type="dxa"/>
            <w:shd w:val="clear" w:color="auto" w:fill="auto"/>
          </w:tcPr>
          <w:p w:rsidR="00B845FF" w:rsidRPr="00D70F60" w:rsidRDefault="00B845FF" w:rsidP="00A70629">
            <w:r w:rsidRPr="00D70F60">
              <w:t>1501,8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1560,3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1620,9</w:t>
            </w:r>
          </w:p>
        </w:tc>
        <w:tc>
          <w:tcPr>
            <w:tcW w:w="1843" w:type="dxa"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3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1843" w:type="dxa"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  <w:shd w:val="clear" w:color="auto" w:fill="auto"/>
          </w:tcPr>
          <w:p w:rsidR="00B845FF" w:rsidRPr="00D70F60" w:rsidRDefault="00B845FF" w:rsidP="00A70629"/>
        </w:tc>
        <w:tc>
          <w:tcPr>
            <w:tcW w:w="993" w:type="dxa"/>
            <w:shd w:val="clear" w:color="auto" w:fill="auto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992" w:type="dxa"/>
          </w:tcPr>
          <w:p w:rsidR="00B845FF" w:rsidRPr="00D70F60" w:rsidRDefault="00B845FF" w:rsidP="00A70629"/>
        </w:tc>
        <w:tc>
          <w:tcPr>
            <w:tcW w:w="1843" w:type="dxa"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shd w:val="clear" w:color="auto" w:fill="auto"/>
          </w:tcPr>
          <w:p w:rsidR="00B845FF" w:rsidRPr="00D70F60" w:rsidRDefault="00B845FF" w:rsidP="00A70629"/>
        </w:tc>
      </w:tr>
      <w:tr w:rsidR="00B845FF" w:rsidRPr="001F15A1" w:rsidTr="00A70629">
        <w:tc>
          <w:tcPr>
            <w:tcW w:w="70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269" w:type="dxa"/>
            <w:vMerge/>
            <w:shd w:val="clear" w:color="auto" w:fill="auto"/>
          </w:tcPr>
          <w:p w:rsidR="00B845FF" w:rsidRPr="00D70F60" w:rsidRDefault="00B845FF" w:rsidP="00A70629"/>
        </w:tc>
        <w:tc>
          <w:tcPr>
            <w:tcW w:w="2551" w:type="dxa"/>
            <w:shd w:val="clear" w:color="auto" w:fill="auto"/>
          </w:tcPr>
          <w:p w:rsidR="00B845FF" w:rsidRPr="00D70F60" w:rsidRDefault="00B845FF" w:rsidP="00A70629">
            <w:r w:rsidRPr="00D70F6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845FF" w:rsidRPr="00D70F60" w:rsidRDefault="00B845FF" w:rsidP="00A70629">
            <w:r w:rsidRPr="00D70F60">
              <w:t>7521,9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1392,4</w:t>
            </w:r>
          </w:p>
        </w:tc>
        <w:tc>
          <w:tcPr>
            <w:tcW w:w="992" w:type="dxa"/>
            <w:shd w:val="clear" w:color="auto" w:fill="auto"/>
          </w:tcPr>
          <w:p w:rsidR="00B845FF" w:rsidRPr="00D70F60" w:rsidRDefault="00B845FF" w:rsidP="00A70629">
            <w:r w:rsidRPr="00D70F60">
              <w:t>1446,5</w:t>
            </w:r>
          </w:p>
        </w:tc>
        <w:tc>
          <w:tcPr>
            <w:tcW w:w="993" w:type="dxa"/>
            <w:shd w:val="clear" w:color="auto" w:fill="auto"/>
          </w:tcPr>
          <w:p w:rsidR="00B845FF" w:rsidRPr="00D70F60" w:rsidRDefault="00B845FF" w:rsidP="00A70629">
            <w:r w:rsidRPr="00D70F60">
              <w:t>1501,8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1560,3</w:t>
            </w:r>
          </w:p>
        </w:tc>
        <w:tc>
          <w:tcPr>
            <w:tcW w:w="992" w:type="dxa"/>
          </w:tcPr>
          <w:p w:rsidR="00B845FF" w:rsidRPr="00D70F60" w:rsidRDefault="00B845FF" w:rsidP="00A70629">
            <w:r w:rsidRPr="00D70F60">
              <w:t>1620,9</w:t>
            </w:r>
          </w:p>
        </w:tc>
        <w:tc>
          <w:tcPr>
            <w:tcW w:w="1843" w:type="dxa"/>
            <w:shd w:val="clear" w:color="auto" w:fill="auto"/>
          </w:tcPr>
          <w:p w:rsidR="00B845FF" w:rsidRPr="00D70F60" w:rsidRDefault="00B845FF" w:rsidP="00A70629"/>
        </w:tc>
        <w:tc>
          <w:tcPr>
            <w:tcW w:w="1843" w:type="dxa"/>
            <w:shd w:val="clear" w:color="auto" w:fill="auto"/>
          </w:tcPr>
          <w:p w:rsidR="00B845FF" w:rsidRPr="00D70F60" w:rsidRDefault="00B845FF" w:rsidP="00A70629"/>
        </w:tc>
      </w:tr>
    </w:tbl>
    <w:p w:rsidR="00B845FF" w:rsidRPr="001F15A1" w:rsidRDefault="00B845FF" w:rsidP="00B845FF">
      <w:pPr>
        <w:rPr>
          <w:sz w:val="28"/>
          <w:szCs w:val="28"/>
        </w:rPr>
      </w:pPr>
    </w:p>
    <w:p w:rsidR="00B845FF" w:rsidRPr="001F15A1" w:rsidRDefault="00B845FF" w:rsidP="00B845FF">
      <w:pPr>
        <w:rPr>
          <w:sz w:val="28"/>
          <w:szCs w:val="28"/>
        </w:rPr>
      </w:pPr>
    </w:p>
    <w:p w:rsidR="00B845FF" w:rsidRPr="001F15A1" w:rsidRDefault="00B845FF" w:rsidP="00B845FF">
      <w:pPr>
        <w:rPr>
          <w:sz w:val="28"/>
          <w:szCs w:val="28"/>
        </w:rPr>
      </w:pPr>
    </w:p>
    <w:p w:rsidR="00B845FF" w:rsidRPr="001F15A1" w:rsidRDefault="00B845FF" w:rsidP="00B845FF">
      <w:pPr>
        <w:rPr>
          <w:sz w:val="28"/>
          <w:szCs w:val="28"/>
        </w:rPr>
      </w:pPr>
    </w:p>
    <w:p w:rsidR="00B845FF" w:rsidRPr="001F15A1" w:rsidRDefault="00B845FF" w:rsidP="00B845FF">
      <w:pPr>
        <w:rPr>
          <w:sz w:val="28"/>
          <w:szCs w:val="28"/>
        </w:rPr>
      </w:pPr>
    </w:p>
    <w:p w:rsidR="00B845FF" w:rsidRPr="001F15A1" w:rsidRDefault="00B845FF" w:rsidP="00B845FF">
      <w:pPr>
        <w:rPr>
          <w:sz w:val="28"/>
          <w:szCs w:val="28"/>
        </w:rPr>
        <w:sectPr w:rsidR="00B845FF" w:rsidRPr="001F15A1" w:rsidSect="004E09C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845FF" w:rsidRPr="001F15A1" w:rsidRDefault="00B845FF" w:rsidP="00B845FF">
      <w:pPr>
        <w:shd w:val="clear" w:color="auto" w:fill="FFFFFF"/>
        <w:tabs>
          <w:tab w:val="left" w:pos="302"/>
        </w:tabs>
        <w:ind w:left="330"/>
        <w:jc w:val="center"/>
        <w:rPr>
          <w:bCs/>
          <w:sz w:val="28"/>
          <w:szCs w:val="28"/>
        </w:rPr>
      </w:pPr>
      <w:r w:rsidRPr="001F15A1">
        <w:rPr>
          <w:bCs/>
          <w:sz w:val="28"/>
          <w:szCs w:val="28"/>
        </w:rPr>
        <w:lastRenderedPageBreak/>
        <w:t>4. Обоснование ресурсного обеспечения подпрограммы.</w:t>
      </w:r>
    </w:p>
    <w:p w:rsidR="00B845FF" w:rsidRPr="001F15A1" w:rsidRDefault="00B845FF" w:rsidP="00B845FF">
      <w:pPr>
        <w:shd w:val="clear" w:color="auto" w:fill="FFFFFF"/>
        <w:tabs>
          <w:tab w:val="left" w:pos="0"/>
        </w:tabs>
        <w:ind w:firstLine="851"/>
        <w:jc w:val="center"/>
        <w:rPr>
          <w:sz w:val="28"/>
          <w:szCs w:val="28"/>
        </w:rPr>
      </w:pPr>
    </w:p>
    <w:p w:rsidR="00B845FF" w:rsidRPr="001F15A1" w:rsidRDefault="00B845FF" w:rsidP="00B845FF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При планировании ресурсного обеспечения подпрограммы учитывалась ситуация в финансово-бюджетной сфере и высокая социально-экономическая значимость проблемы.</w:t>
      </w:r>
    </w:p>
    <w:p w:rsidR="00B845FF" w:rsidRPr="001F15A1" w:rsidRDefault="00B845FF" w:rsidP="00B845FF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Общая потребность в денежных средствах на реализацию программных мероприятий составляет в 2020-2024 годах – 7 521,9 тысяч рублей, в том числе:</w:t>
      </w:r>
    </w:p>
    <w:p w:rsidR="00B845FF" w:rsidRPr="001F15A1" w:rsidRDefault="00B845FF" w:rsidP="00B845FF">
      <w:pPr>
        <w:ind w:right="176"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на 2020 год – 1 392,4 тысяч рублей; </w:t>
      </w:r>
    </w:p>
    <w:p w:rsidR="00B845FF" w:rsidRPr="001F15A1" w:rsidRDefault="00B845FF" w:rsidP="00B845FF">
      <w:pPr>
        <w:ind w:right="176"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на 2021 год – 1 446,5 тысяч рублей;</w:t>
      </w:r>
    </w:p>
    <w:p w:rsidR="00B845FF" w:rsidRPr="001F15A1" w:rsidRDefault="00B845FF" w:rsidP="00B845FF">
      <w:pPr>
        <w:ind w:right="176"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на 2022 год – 1 501,8 тысяч рублей;</w:t>
      </w:r>
    </w:p>
    <w:p w:rsidR="00B845FF" w:rsidRPr="001F15A1" w:rsidRDefault="00B845FF" w:rsidP="00B845FF">
      <w:pPr>
        <w:ind w:right="176"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на 2023 год – 1 560,3 тысяч рублей;</w:t>
      </w:r>
    </w:p>
    <w:p w:rsidR="00B845FF" w:rsidRPr="001F15A1" w:rsidRDefault="00B845FF" w:rsidP="00B845FF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на 2024 год – 1 620,9 тысяч рублей</w:t>
      </w:r>
    </w:p>
    <w:p w:rsidR="00B845FF" w:rsidRPr="001F15A1" w:rsidRDefault="00B845FF" w:rsidP="00B845FF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 xml:space="preserve">Источником финансирования Подпрограммы является бюджет муниципального образования Крымский район на соответствующий период. </w:t>
      </w:r>
    </w:p>
    <w:p w:rsidR="00B845FF" w:rsidRPr="001F15A1" w:rsidRDefault="00B845FF" w:rsidP="00B845FF">
      <w:pPr>
        <w:shd w:val="clear" w:color="auto" w:fill="FFFFFF"/>
        <w:ind w:left="330"/>
        <w:jc w:val="both"/>
        <w:rPr>
          <w:sz w:val="28"/>
          <w:szCs w:val="28"/>
        </w:rPr>
      </w:pPr>
    </w:p>
    <w:p w:rsidR="00B845FF" w:rsidRPr="001F15A1" w:rsidRDefault="00B845FF" w:rsidP="00B845FF">
      <w:pPr>
        <w:shd w:val="clear" w:color="auto" w:fill="FFFFFF"/>
        <w:ind w:left="330"/>
        <w:jc w:val="center"/>
        <w:rPr>
          <w:b/>
          <w:bCs/>
          <w:sz w:val="28"/>
          <w:szCs w:val="28"/>
        </w:rPr>
      </w:pPr>
    </w:p>
    <w:p w:rsidR="00B845FF" w:rsidRPr="001F15A1" w:rsidRDefault="00B845FF" w:rsidP="00B845FF">
      <w:pPr>
        <w:shd w:val="clear" w:color="auto" w:fill="FFFFFF"/>
        <w:ind w:left="330"/>
        <w:jc w:val="center"/>
        <w:rPr>
          <w:b/>
          <w:bCs/>
          <w:sz w:val="28"/>
          <w:szCs w:val="28"/>
        </w:rPr>
      </w:pPr>
    </w:p>
    <w:p w:rsidR="00B845FF" w:rsidRPr="001F15A1" w:rsidRDefault="00B845FF" w:rsidP="00B845FF">
      <w:pPr>
        <w:shd w:val="clear" w:color="auto" w:fill="FFFFFF"/>
        <w:ind w:left="330"/>
        <w:jc w:val="center"/>
        <w:rPr>
          <w:b/>
          <w:bCs/>
          <w:sz w:val="28"/>
          <w:szCs w:val="28"/>
        </w:rPr>
      </w:pPr>
    </w:p>
    <w:p w:rsidR="00B845FF" w:rsidRPr="001F15A1" w:rsidRDefault="00B845FF" w:rsidP="00B845FF">
      <w:pPr>
        <w:shd w:val="clear" w:color="auto" w:fill="FFFFFF"/>
        <w:ind w:left="330"/>
        <w:jc w:val="center"/>
        <w:rPr>
          <w:b/>
          <w:bCs/>
          <w:sz w:val="28"/>
          <w:szCs w:val="28"/>
        </w:rPr>
      </w:pPr>
    </w:p>
    <w:p w:rsidR="00B845FF" w:rsidRPr="001F15A1" w:rsidRDefault="00B845FF" w:rsidP="00B845FF">
      <w:pPr>
        <w:shd w:val="clear" w:color="auto" w:fill="FFFFFF"/>
        <w:ind w:left="330"/>
        <w:jc w:val="center"/>
        <w:rPr>
          <w:b/>
          <w:bCs/>
          <w:sz w:val="28"/>
          <w:szCs w:val="28"/>
        </w:rPr>
      </w:pPr>
    </w:p>
    <w:p w:rsidR="00B845FF" w:rsidRPr="001F15A1" w:rsidRDefault="00B845FF" w:rsidP="00B845FF">
      <w:pPr>
        <w:shd w:val="clear" w:color="auto" w:fill="FFFFFF"/>
        <w:ind w:left="330"/>
        <w:jc w:val="center"/>
        <w:rPr>
          <w:b/>
          <w:bCs/>
          <w:sz w:val="28"/>
          <w:szCs w:val="28"/>
        </w:rPr>
      </w:pPr>
    </w:p>
    <w:p w:rsidR="00B845FF" w:rsidRPr="001F15A1" w:rsidRDefault="00B845FF" w:rsidP="00B845FF">
      <w:pPr>
        <w:shd w:val="clear" w:color="auto" w:fill="FFFFFF"/>
        <w:jc w:val="center"/>
        <w:rPr>
          <w:b/>
          <w:bCs/>
          <w:sz w:val="28"/>
          <w:szCs w:val="28"/>
        </w:rPr>
        <w:sectPr w:rsidR="00B845FF" w:rsidRPr="001F15A1" w:rsidSect="004E09C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845FF" w:rsidRPr="001F15A1" w:rsidRDefault="00B845FF" w:rsidP="00B845FF">
      <w:pPr>
        <w:ind w:left="720"/>
        <w:jc w:val="center"/>
        <w:rPr>
          <w:sz w:val="28"/>
          <w:szCs w:val="28"/>
        </w:rPr>
      </w:pPr>
      <w:r w:rsidRPr="001F15A1">
        <w:rPr>
          <w:bCs/>
          <w:sz w:val="28"/>
          <w:szCs w:val="28"/>
        </w:rPr>
        <w:lastRenderedPageBreak/>
        <w:t>5.</w:t>
      </w:r>
      <w:r w:rsidRPr="001F15A1">
        <w:rPr>
          <w:sz w:val="28"/>
          <w:szCs w:val="28"/>
        </w:rPr>
        <w:t xml:space="preserve"> Критерии выполнения подпрограммы с указанием целевых показателей подпрограммы с расшифровкой плановых значений по годам ее реализации</w:t>
      </w:r>
    </w:p>
    <w:p w:rsidR="00B845FF" w:rsidRPr="001F15A1" w:rsidRDefault="00B845FF" w:rsidP="00B845FF">
      <w:pPr>
        <w:shd w:val="clear" w:color="auto" w:fill="FFFFFF"/>
        <w:jc w:val="right"/>
        <w:rPr>
          <w:sz w:val="28"/>
          <w:szCs w:val="28"/>
        </w:rPr>
      </w:pPr>
      <w:r w:rsidRPr="001F15A1">
        <w:rPr>
          <w:sz w:val="28"/>
          <w:szCs w:val="28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578"/>
        <w:gridCol w:w="779"/>
        <w:gridCol w:w="1204"/>
        <w:gridCol w:w="1126"/>
        <w:gridCol w:w="1204"/>
        <w:gridCol w:w="1126"/>
        <w:gridCol w:w="1204"/>
        <w:gridCol w:w="1126"/>
        <w:gridCol w:w="1204"/>
        <w:gridCol w:w="1126"/>
        <w:gridCol w:w="1204"/>
        <w:gridCol w:w="1126"/>
      </w:tblGrid>
      <w:tr w:rsidR="00B845FF" w:rsidRPr="001F15A1" w:rsidTr="00A70629">
        <w:trPr>
          <w:trHeight w:val="630"/>
        </w:trPr>
        <w:tc>
          <w:tcPr>
            <w:tcW w:w="193" w:type="pct"/>
            <w:vMerge w:val="restart"/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№</w:t>
            </w:r>
            <w:r w:rsidRPr="001F15A1">
              <w:rPr>
                <w:sz w:val="28"/>
                <w:szCs w:val="28"/>
              </w:rPr>
              <w:br/>
            </w:r>
            <w:proofErr w:type="gramStart"/>
            <w:r w:rsidRPr="001F15A1">
              <w:rPr>
                <w:sz w:val="28"/>
                <w:szCs w:val="28"/>
              </w:rPr>
              <w:t>п</w:t>
            </w:r>
            <w:proofErr w:type="gramEnd"/>
            <w:r w:rsidRPr="001F15A1">
              <w:rPr>
                <w:sz w:val="28"/>
                <w:szCs w:val="28"/>
              </w:rPr>
              <w:t>/п</w:t>
            </w:r>
          </w:p>
        </w:tc>
        <w:tc>
          <w:tcPr>
            <w:tcW w:w="821" w:type="pct"/>
            <w:vMerge w:val="restart"/>
            <w:vAlign w:val="center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Показатель (индикатор) (наименование)</w:t>
            </w:r>
          </w:p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vMerge w:val="restart"/>
            <w:vAlign w:val="center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Ед.</w:t>
            </w:r>
          </w:p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изм.</w:t>
            </w:r>
          </w:p>
        </w:tc>
        <w:tc>
          <w:tcPr>
            <w:tcW w:w="3735" w:type="pct"/>
            <w:gridSpan w:val="10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Значения показателей</w:t>
            </w:r>
          </w:p>
        </w:tc>
      </w:tr>
      <w:tr w:rsidR="00B845FF" w:rsidRPr="001F15A1" w:rsidTr="00A70629">
        <w:trPr>
          <w:trHeight w:val="630"/>
        </w:trPr>
        <w:tc>
          <w:tcPr>
            <w:tcW w:w="193" w:type="pct"/>
            <w:vMerge/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747" w:type="pct"/>
            <w:gridSpan w:val="2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2020 год</w:t>
            </w:r>
          </w:p>
        </w:tc>
        <w:tc>
          <w:tcPr>
            <w:tcW w:w="747" w:type="pct"/>
            <w:gridSpan w:val="2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2021 год</w:t>
            </w:r>
          </w:p>
        </w:tc>
        <w:tc>
          <w:tcPr>
            <w:tcW w:w="747" w:type="pct"/>
            <w:gridSpan w:val="2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2022 год</w:t>
            </w:r>
          </w:p>
        </w:tc>
        <w:tc>
          <w:tcPr>
            <w:tcW w:w="747" w:type="pct"/>
            <w:gridSpan w:val="2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2023 год</w:t>
            </w:r>
          </w:p>
        </w:tc>
        <w:tc>
          <w:tcPr>
            <w:tcW w:w="747" w:type="pct"/>
            <w:gridSpan w:val="2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2024 год</w:t>
            </w:r>
          </w:p>
        </w:tc>
      </w:tr>
      <w:tr w:rsidR="00B845FF" w:rsidRPr="001F15A1" w:rsidTr="00A70629">
        <w:trPr>
          <w:trHeight w:val="900"/>
        </w:trPr>
        <w:tc>
          <w:tcPr>
            <w:tcW w:w="193" w:type="pct"/>
            <w:vMerge/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</w:p>
        </w:tc>
        <w:tc>
          <w:tcPr>
            <w:tcW w:w="386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386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386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386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 учетом доп. средств</w:t>
            </w:r>
          </w:p>
        </w:tc>
        <w:tc>
          <w:tcPr>
            <w:tcW w:w="386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с учетом доп. средств</w:t>
            </w:r>
          </w:p>
        </w:tc>
      </w:tr>
      <w:tr w:rsidR="00B845FF" w:rsidRPr="001F15A1" w:rsidTr="00A70629">
        <w:trPr>
          <w:trHeight w:val="300"/>
        </w:trPr>
        <w:tc>
          <w:tcPr>
            <w:tcW w:w="193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</w:t>
            </w:r>
          </w:p>
        </w:tc>
        <w:tc>
          <w:tcPr>
            <w:tcW w:w="82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</w:t>
            </w:r>
          </w:p>
        </w:tc>
        <w:tc>
          <w:tcPr>
            <w:tcW w:w="25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6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7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8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9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10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11</w:t>
            </w:r>
          </w:p>
        </w:tc>
        <w:tc>
          <w:tcPr>
            <w:tcW w:w="386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12</w:t>
            </w:r>
          </w:p>
        </w:tc>
        <w:tc>
          <w:tcPr>
            <w:tcW w:w="36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13</w:t>
            </w:r>
          </w:p>
        </w:tc>
      </w:tr>
      <w:tr w:rsidR="00B845FF" w:rsidRPr="001F15A1" w:rsidTr="00A70629">
        <w:trPr>
          <w:trHeight w:val="300"/>
        </w:trPr>
        <w:tc>
          <w:tcPr>
            <w:tcW w:w="193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Показатель (индикатор)</w:t>
            </w:r>
          </w:p>
        </w:tc>
        <w:tc>
          <w:tcPr>
            <w:tcW w:w="25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</w:t>
            </w:r>
          </w:p>
        </w:tc>
        <w:tc>
          <w:tcPr>
            <w:tcW w:w="386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</w:p>
        </w:tc>
      </w:tr>
      <w:tr w:rsidR="00B845FF" w:rsidRPr="001F15A1" w:rsidTr="00A70629">
        <w:trPr>
          <w:trHeight w:val="300"/>
        </w:trPr>
        <w:tc>
          <w:tcPr>
            <w:tcW w:w="193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21" w:type="pct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25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1F15A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 3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</w:t>
            </w:r>
          </w:p>
        </w:tc>
        <w:tc>
          <w:tcPr>
            <w:tcW w:w="386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6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</w:tr>
      <w:tr w:rsidR="00B845FF" w:rsidRPr="001F15A1" w:rsidTr="00A70629">
        <w:trPr>
          <w:trHeight w:val="300"/>
        </w:trPr>
        <w:tc>
          <w:tcPr>
            <w:tcW w:w="193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21" w:type="pct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Количество разработанных и актуализированных  бизнес-планов</w:t>
            </w:r>
          </w:p>
        </w:tc>
        <w:tc>
          <w:tcPr>
            <w:tcW w:w="25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1F15A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6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</w:t>
            </w:r>
          </w:p>
        </w:tc>
        <w:tc>
          <w:tcPr>
            <w:tcW w:w="36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</w:tr>
      <w:tr w:rsidR="00B845FF" w:rsidRPr="001F15A1" w:rsidTr="00A70629">
        <w:trPr>
          <w:trHeight w:val="300"/>
        </w:trPr>
        <w:tc>
          <w:tcPr>
            <w:tcW w:w="193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21" w:type="pct"/>
          </w:tcPr>
          <w:p w:rsidR="00B845FF" w:rsidRPr="001F15A1" w:rsidRDefault="00B845FF" w:rsidP="00A70629">
            <w:pPr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Количество заказанного раздаточного материала, </w:t>
            </w:r>
            <w:r w:rsidRPr="001F15A1">
              <w:rPr>
                <w:sz w:val="28"/>
                <w:szCs w:val="28"/>
              </w:rPr>
              <w:lastRenderedPageBreak/>
              <w:t xml:space="preserve">используемого в организации участия в Международном Инвестиционном Форуме для продвижения развития инвестиционной привлекательности Крымского района </w:t>
            </w:r>
          </w:p>
        </w:tc>
        <w:tc>
          <w:tcPr>
            <w:tcW w:w="25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</w:t>
            </w:r>
            <w:r w:rsidRPr="001F15A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400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400  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400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400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  <w:tc>
          <w:tcPr>
            <w:tcW w:w="386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400</w:t>
            </w:r>
          </w:p>
        </w:tc>
        <w:tc>
          <w:tcPr>
            <w:tcW w:w="36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</w:tr>
      <w:tr w:rsidR="00B845FF" w:rsidRPr="001F15A1" w:rsidTr="00A70629">
        <w:trPr>
          <w:trHeight w:val="300"/>
        </w:trPr>
        <w:tc>
          <w:tcPr>
            <w:tcW w:w="193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2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 xml:space="preserve">Объем инвестиций по крупным и средним </w:t>
            </w:r>
            <w:proofErr w:type="spellStart"/>
            <w:r w:rsidRPr="001F15A1">
              <w:rPr>
                <w:sz w:val="28"/>
                <w:szCs w:val="28"/>
              </w:rPr>
              <w:t>инвест</w:t>
            </w:r>
            <w:proofErr w:type="spellEnd"/>
            <w:r w:rsidRPr="001F15A1">
              <w:rPr>
                <w:sz w:val="28"/>
                <w:szCs w:val="28"/>
              </w:rPr>
              <w:t>. проектам</w:t>
            </w:r>
          </w:p>
        </w:tc>
        <w:tc>
          <w:tcPr>
            <w:tcW w:w="25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млн. руб. 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4042,0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4340,0 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4916,0 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</w:t>
            </w:r>
          </w:p>
        </w:tc>
        <w:tc>
          <w:tcPr>
            <w:tcW w:w="386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5751,0 </w:t>
            </w:r>
          </w:p>
        </w:tc>
        <w:tc>
          <w:tcPr>
            <w:tcW w:w="361" w:type="pct"/>
            <w:noWrap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 </w:t>
            </w:r>
          </w:p>
        </w:tc>
        <w:tc>
          <w:tcPr>
            <w:tcW w:w="386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6615,0</w:t>
            </w:r>
          </w:p>
        </w:tc>
        <w:tc>
          <w:tcPr>
            <w:tcW w:w="361" w:type="pct"/>
          </w:tcPr>
          <w:p w:rsidR="00B845FF" w:rsidRPr="001F15A1" w:rsidRDefault="00B845FF" w:rsidP="00A70629">
            <w:pPr>
              <w:jc w:val="center"/>
              <w:rPr>
                <w:sz w:val="28"/>
                <w:szCs w:val="28"/>
              </w:rPr>
            </w:pPr>
            <w:r w:rsidRPr="001F15A1">
              <w:rPr>
                <w:sz w:val="28"/>
                <w:szCs w:val="28"/>
              </w:rPr>
              <w:t>-</w:t>
            </w:r>
          </w:p>
        </w:tc>
      </w:tr>
    </w:tbl>
    <w:p w:rsidR="00B845FF" w:rsidRPr="001F15A1" w:rsidRDefault="00B845FF" w:rsidP="00B845FF">
      <w:pPr>
        <w:ind w:right="178"/>
        <w:rPr>
          <w:sz w:val="28"/>
          <w:szCs w:val="28"/>
        </w:rPr>
        <w:sectPr w:rsidR="00B845FF" w:rsidRPr="001F15A1" w:rsidSect="004E09C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845FF" w:rsidRPr="001F15A1" w:rsidRDefault="00B845FF" w:rsidP="00B845FF">
      <w:pPr>
        <w:shd w:val="clear" w:color="auto" w:fill="FFFFFF"/>
        <w:ind w:left="330"/>
        <w:jc w:val="center"/>
        <w:rPr>
          <w:bCs/>
          <w:sz w:val="28"/>
          <w:szCs w:val="28"/>
        </w:rPr>
      </w:pPr>
      <w:r w:rsidRPr="001F15A1">
        <w:rPr>
          <w:bCs/>
          <w:sz w:val="28"/>
          <w:szCs w:val="28"/>
        </w:rPr>
        <w:lastRenderedPageBreak/>
        <w:t>6. Механизм реализации подпрограммы.</w:t>
      </w:r>
    </w:p>
    <w:p w:rsidR="00B845FF" w:rsidRPr="001F15A1" w:rsidRDefault="00B845FF" w:rsidP="00B845FF">
      <w:pPr>
        <w:shd w:val="clear" w:color="auto" w:fill="FFFFFF"/>
        <w:ind w:firstLine="660"/>
        <w:jc w:val="center"/>
        <w:rPr>
          <w:b/>
          <w:bCs/>
          <w:sz w:val="28"/>
          <w:szCs w:val="28"/>
        </w:rPr>
      </w:pPr>
    </w:p>
    <w:p w:rsidR="00B845FF" w:rsidRPr="001F15A1" w:rsidRDefault="00B845FF" w:rsidP="00B845FF">
      <w:pPr>
        <w:shd w:val="clear" w:color="auto" w:fill="FFFFFF"/>
        <w:ind w:firstLine="851"/>
        <w:jc w:val="both"/>
        <w:rPr>
          <w:spacing w:val="-3"/>
          <w:sz w:val="28"/>
          <w:szCs w:val="28"/>
        </w:rPr>
      </w:pPr>
      <w:r w:rsidRPr="001F15A1">
        <w:rPr>
          <w:spacing w:val="-3"/>
          <w:sz w:val="28"/>
          <w:szCs w:val="28"/>
        </w:rPr>
        <w:t>Механизм реализации подпрограммы предполагает закупку работ, услуг для муниципальных нужд за счет средств муниципального бюджета в соответствии с Федеральным законом от 5 апреля 2013 года № 44-ФЗ                        «О контрактной системе в сфере закупок товаров, услуг для обеспечения государственных и муниципальных нужд».</w:t>
      </w:r>
    </w:p>
    <w:p w:rsidR="00B845FF" w:rsidRPr="001F15A1" w:rsidRDefault="00B845FF" w:rsidP="00B845FF">
      <w:pPr>
        <w:shd w:val="clear" w:color="auto" w:fill="FFFFFF"/>
        <w:ind w:firstLine="851"/>
        <w:jc w:val="both"/>
        <w:rPr>
          <w:sz w:val="28"/>
          <w:szCs w:val="28"/>
        </w:rPr>
      </w:pPr>
      <w:r w:rsidRPr="001F15A1">
        <w:rPr>
          <w:spacing w:val="-3"/>
          <w:sz w:val="28"/>
          <w:szCs w:val="28"/>
        </w:rPr>
        <w:t xml:space="preserve">Подпрограмма реализуется </w:t>
      </w:r>
      <w:r w:rsidRPr="001F15A1">
        <w:rPr>
          <w:sz w:val="28"/>
          <w:szCs w:val="28"/>
        </w:rPr>
        <w:t>отделом инвестиционного развития и мониторинга управления экономики и прогнозирования администрации муниципального образования Крымский район</w:t>
      </w:r>
      <w:r w:rsidRPr="001F15A1">
        <w:rPr>
          <w:spacing w:val="-3"/>
          <w:sz w:val="28"/>
          <w:szCs w:val="28"/>
        </w:rPr>
        <w:t>, структурными подразделениями администрации муниципального образования Крымский рай</w:t>
      </w:r>
      <w:r w:rsidRPr="001F15A1">
        <w:rPr>
          <w:sz w:val="28"/>
          <w:szCs w:val="28"/>
        </w:rPr>
        <w:t>он, инвесторами.</w:t>
      </w:r>
    </w:p>
    <w:p w:rsidR="00B845FF" w:rsidRPr="001F15A1" w:rsidRDefault="00B845FF" w:rsidP="00B845FF">
      <w:pPr>
        <w:shd w:val="clear" w:color="auto" w:fill="FFFFFF"/>
        <w:ind w:firstLine="851"/>
        <w:jc w:val="both"/>
        <w:rPr>
          <w:sz w:val="28"/>
          <w:szCs w:val="28"/>
        </w:rPr>
      </w:pPr>
      <w:r w:rsidRPr="001F15A1">
        <w:rPr>
          <w:spacing w:val="-3"/>
          <w:sz w:val="28"/>
          <w:szCs w:val="28"/>
        </w:rPr>
        <w:t xml:space="preserve">Механизм реализации подпрограммы - участие муниципального образования </w:t>
      </w:r>
      <w:r w:rsidRPr="001F15A1">
        <w:rPr>
          <w:spacing w:val="-2"/>
          <w:sz w:val="28"/>
          <w:szCs w:val="28"/>
        </w:rPr>
        <w:t xml:space="preserve">Крымский район в форумах, </w:t>
      </w:r>
      <w:proofErr w:type="spellStart"/>
      <w:r w:rsidRPr="001F15A1">
        <w:rPr>
          <w:spacing w:val="-2"/>
          <w:sz w:val="28"/>
          <w:szCs w:val="28"/>
        </w:rPr>
        <w:t>выставочно</w:t>
      </w:r>
      <w:proofErr w:type="spellEnd"/>
      <w:r w:rsidRPr="001F15A1">
        <w:rPr>
          <w:spacing w:val="-2"/>
          <w:sz w:val="28"/>
          <w:szCs w:val="28"/>
        </w:rPr>
        <w:t>-ярмарочных мероприятиях, проводи</w:t>
      </w:r>
      <w:r w:rsidRPr="001F15A1">
        <w:rPr>
          <w:spacing w:val="-4"/>
          <w:sz w:val="28"/>
          <w:szCs w:val="28"/>
        </w:rPr>
        <w:t xml:space="preserve">мых на территории Российской Федерации и за рубежом, поддержка и развитие </w:t>
      </w:r>
      <w:r w:rsidRPr="001F15A1">
        <w:rPr>
          <w:spacing w:val="-2"/>
          <w:sz w:val="28"/>
          <w:szCs w:val="28"/>
        </w:rPr>
        <w:t>Инвестиционного Портала муниципального образования Крымский район, соз</w:t>
      </w:r>
      <w:r w:rsidRPr="001F15A1">
        <w:rPr>
          <w:spacing w:val="-3"/>
          <w:sz w:val="28"/>
          <w:szCs w:val="28"/>
        </w:rPr>
        <w:t>дание информационно-рекламных материалов о Крымском районе.</w:t>
      </w:r>
    </w:p>
    <w:p w:rsidR="00B845FF" w:rsidRPr="001F15A1" w:rsidRDefault="00B845FF" w:rsidP="00B845FF">
      <w:pPr>
        <w:shd w:val="clear" w:color="auto" w:fill="FFFFFF"/>
        <w:ind w:firstLine="851"/>
        <w:jc w:val="both"/>
        <w:rPr>
          <w:sz w:val="28"/>
          <w:szCs w:val="28"/>
        </w:rPr>
      </w:pPr>
      <w:r w:rsidRPr="001F15A1">
        <w:rPr>
          <w:spacing w:val="-3"/>
          <w:sz w:val="28"/>
          <w:szCs w:val="28"/>
        </w:rPr>
        <w:t>Порядок участия в указанных мероприятиях устанавливается главой му</w:t>
      </w:r>
      <w:r w:rsidRPr="001F15A1">
        <w:rPr>
          <w:spacing w:val="-2"/>
          <w:sz w:val="28"/>
          <w:szCs w:val="28"/>
        </w:rPr>
        <w:t>ниципального образования Крымский район в соответствии с законодательством Российской Федерации, Краснодарского края и муниципальными право</w:t>
      </w:r>
      <w:r w:rsidRPr="001F15A1">
        <w:rPr>
          <w:sz w:val="28"/>
          <w:szCs w:val="28"/>
        </w:rPr>
        <w:t>выми актами.</w:t>
      </w:r>
    </w:p>
    <w:p w:rsidR="00B845FF" w:rsidRPr="001F15A1" w:rsidRDefault="00B845FF" w:rsidP="00B845FF">
      <w:pPr>
        <w:shd w:val="clear" w:color="auto" w:fill="FFFFFF"/>
        <w:ind w:firstLine="851"/>
        <w:jc w:val="both"/>
        <w:rPr>
          <w:spacing w:val="-3"/>
          <w:sz w:val="28"/>
          <w:szCs w:val="28"/>
        </w:rPr>
      </w:pPr>
      <w:r w:rsidRPr="001F15A1">
        <w:rPr>
          <w:spacing w:val="-3"/>
          <w:sz w:val="28"/>
          <w:szCs w:val="28"/>
        </w:rPr>
        <w:t>Координатором подпрограммы в процессе реализации подпрограммы:</w:t>
      </w:r>
    </w:p>
    <w:p w:rsidR="00B845FF" w:rsidRPr="001F15A1" w:rsidRDefault="00B845FF" w:rsidP="00B845FF">
      <w:pPr>
        <w:shd w:val="clear" w:color="auto" w:fill="FFFFFF"/>
        <w:ind w:firstLine="851"/>
        <w:jc w:val="both"/>
        <w:rPr>
          <w:spacing w:val="-3"/>
          <w:sz w:val="28"/>
          <w:szCs w:val="28"/>
        </w:rPr>
      </w:pPr>
      <w:r w:rsidRPr="001F15A1">
        <w:rPr>
          <w:spacing w:val="-3"/>
          <w:sz w:val="28"/>
          <w:szCs w:val="28"/>
        </w:rPr>
        <w:t>-</w:t>
      </w:r>
      <w:r w:rsidRPr="001F15A1">
        <w:rPr>
          <w:sz w:val="28"/>
          <w:szCs w:val="28"/>
        </w:rPr>
        <w:t> </w:t>
      </w:r>
      <w:r w:rsidRPr="001F15A1">
        <w:rPr>
          <w:spacing w:val="-3"/>
          <w:sz w:val="28"/>
          <w:szCs w:val="28"/>
        </w:rPr>
        <w:t>обеспечивается разработка подпрограммы;</w:t>
      </w:r>
    </w:p>
    <w:p w:rsidR="00B845FF" w:rsidRPr="001F15A1" w:rsidRDefault="00B845FF" w:rsidP="00B845FF">
      <w:pPr>
        <w:shd w:val="clear" w:color="auto" w:fill="FFFFFF"/>
        <w:ind w:firstLine="851"/>
        <w:jc w:val="both"/>
        <w:rPr>
          <w:spacing w:val="-3"/>
          <w:sz w:val="28"/>
          <w:szCs w:val="28"/>
        </w:rPr>
      </w:pPr>
      <w:r w:rsidRPr="001F15A1">
        <w:rPr>
          <w:spacing w:val="-3"/>
          <w:sz w:val="28"/>
          <w:szCs w:val="28"/>
        </w:rPr>
        <w:t>- организуется работа по достижению целевых показателей подпрограммы;</w:t>
      </w:r>
    </w:p>
    <w:p w:rsidR="00B845FF" w:rsidRPr="001F15A1" w:rsidRDefault="00B845FF" w:rsidP="00B845FF">
      <w:pPr>
        <w:shd w:val="clear" w:color="auto" w:fill="FFFFFF"/>
        <w:ind w:firstLine="851"/>
        <w:jc w:val="both"/>
        <w:rPr>
          <w:spacing w:val="-3"/>
          <w:sz w:val="28"/>
          <w:szCs w:val="28"/>
        </w:rPr>
      </w:pPr>
      <w:r w:rsidRPr="001F15A1">
        <w:rPr>
          <w:spacing w:val="-3"/>
          <w:sz w:val="28"/>
          <w:szCs w:val="28"/>
        </w:rPr>
        <w:t>- принимается решение о внесении в установленном порядке изменений в подпрограмму;</w:t>
      </w:r>
    </w:p>
    <w:p w:rsidR="00B845FF" w:rsidRPr="001F15A1" w:rsidRDefault="00B845FF" w:rsidP="00B845FF">
      <w:pPr>
        <w:shd w:val="clear" w:color="auto" w:fill="FFFFFF"/>
        <w:ind w:firstLine="851"/>
        <w:jc w:val="both"/>
        <w:rPr>
          <w:spacing w:val="-3"/>
          <w:sz w:val="28"/>
          <w:szCs w:val="28"/>
        </w:rPr>
      </w:pPr>
      <w:r w:rsidRPr="001F15A1">
        <w:rPr>
          <w:spacing w:val="-3"/>
          <w:sz w:val="28"/>
          <w:szCs w:val="28"/>
        </w:rPr>
        <w:t>- осуществляется мониторинг и анализ мероприятий подпрограммы;</w:t>
      </w:r>
    </w:p>
    <w:p w:rsidR="00B845FF" w:rsidRPr="001F15A1" w:rsidRDefault="00B845FF" w:rsidP="00B845FF">
      <w:pPr>
        <w:shd w:val="clear" w:color="auto" w:fill="FFFFFF"/>
        <w:ind w:firstLine="851"/>
        <w:jc w:val="both"/>
        <w:rPr>
          <w:spacing w:val="-3"/>
          <w:sz w:val="28"/>
          <w:szCs w:val="28"/>
        </w:rPr>
      </w:pPr>
      <w:r w:rsidRPr="001F15A1">
        <w:rPr>
          <w:spacing w:val="-3"/>
          <w:sz w:val="28"/>
          <w:szCs w:val="28"/>
        </w:rPr>
        <w:t xml:space="preserve">- ежеквартально, в срок до 10 числа месяца, следующего </w:t>
      </w:r>
      <w:proofErr w:type="gramStart"/>
      <w:r w:rsidRPr="001F15A1">
        <w:rPr>
          <w:spacing w:val="-3"/>
          <w:sz w:val="28"/>
          <w:szCs w:val="28"/>
        </w:rPr>
        <w:t>за</w:t>
      </w:r>
      <w:proofErr w:type="gramEnd"/>
      <w:r w:rsidRPr="001F15A1">
        <w:rPr>
          <w:spacing w:val="-3"/>
          <w:sz w:val="28"/>
          <w:szCs w:val="28"/>
        </w:rPr>
        <w:t xml:space="preserve"> </w:t>
      </w:r>
      <w:proofErr w:type="gramStart"/>
      <w:r w:rsidRPr="001F15A1">
        <w:rPr>
          <w:spacing w:val="-3"/>
          <w:sz w:val="28"/>
          <w:szCs w:val="28"/>
        </w:rPr>
        <w:t>отчетным</w:t>
      </w:r>
      <w:proofErr w:type="gramEnd"/>
      <w:r w:rsidRPr="001F15A1">
        <w:rPr>
          <w:spacing w:val="-3"/>
          <w:sz w:val="28"/>
          <w:szCs w:val="28"/>
        </w:rPr>
        <w:t>, представляется информация об участии в исполнении подпрограммы;</w:t>
      </w:r>
    </w:p>
    <w:p w:rsidR="00B845FF" w:rsidRPr="001F15A1" w:rsidRDefault="00B845FF" w:rsidP="00B845FF">
      <w:pPr>
        <w:shd w:val="clear" w:color="auto" w:fill="FFFFFF"/>
        <w:ind w:firstLine="851"/>
        <w:jc w:val="both"/>
        <w:rPr>
          <w:spacing w:val="-3"/>
          <w:sz w:val="28"/>
          <w:szCs w:val="28"/>
        </w:rPr>
      </w:pPr>
      <w:r w:rsidRPr="001F15A1">
        <w:rPr>
          <w:spacing w:val="-3"/>
          <w:sz w:val="28"/>
          <w:szCs w:val="28"/>
        </w:rPr>
        <w:t>- разрабатывается сетевой план-график реализации подпрограммы на очередной финансовый год и плановый период;</w:t>
      </w:r>
    </w:p>
    <w:p w:rsidR="00B845FF" w:rsidRPr="001F15A1" w:rsidRDefault="00B845FF" w:rsidP="00B845FF">
      <w:pPr>
        <w:shd w:val="clear" w:color="auto" w:fill="FFFFFF"/>
        <w:ind w:firstLine="851"/>
        <w:jc w:val="both"/>
        <w:rPr>
          <w:spacing w:val="-3"/>
          <w:sz w:val="28"/>
          <w:szCs w:val="28"/>
        </w:rPr>
      </w:pPr>
      <w:r w:rsidRPr="001F15A1">
        <w:rPr>
          <w:spacing w:val="-3"/>
          <w:sz w:val="28"/>
          <w:szCs w:val="28"/>
        </w:rPr>
        <w:t xml:space="preserve">- готовится ежегодный доклад до 1 марта года, следующего за </w:t>
      </w:r>
      <w:proofErr w:type="gramStart"/>
      <w:r w:rsidRPr="001F15A1">
        <w:rPr>
          <w:spacing w:val="-3"/>
          <w:sz w:val="28"/>
          <w:szCs w:val="28"/>
        </w:rPr>
        <w:t>отчетным</w:t>
      </w:r>
      <w:proofErr w:type="gramEnd"/>
      <w:r w:rsidRPr="001F15A1">
        <w:rPr>
          <w:spacing w:val="-3"/>
          <w:sz w:val="28"/>
          <w:szCs w:val="28"/>
        </w:rPr>
        <w:t xml:space="preserve"> о ходе реализации подпрограммы. </w:t>
      </w:r>
    </w:p>
    <w:p w:rsidR="00B845FF" w:rsidRPr="001F15A1" w:rsidRDefault="00B845FF" w:rsidP="00B845FF">
      <w:pPr>
        <w:shd w:val="clear" w:color="auto" w:fill="FFFFFF"/>
        <w:ind w:firstLine="851"/>
        <w:jc w:val="both"/>
        <w:rPr>
          <w:spacing w:val="-3"/>
          <w:sz w:val="28"/>
          <w:szCs w:val="28"/>
        </w:rPr>
      </w:pPr>
      <w:r w:rsidRPr="001F15A1">
        <w:rPr>
          <w:spacing w:val="-3"/>
          <w:sz w:val="28"/>
          <w:szCs w:val="28"/>
        </w:rPr>
        <w:t>Доклад должен содержать:</w:t>
      </w:r>
    </w:p>
    <w:p w:rsidR="00B845FF" w:rsidRPr="001F15A1" w:rsidRDefault="00B845FF" w:rsidP="00B845FF">
      <w:pPr>
        <w:ind w:firstLine="851"/>
        <w:jc w:val="both"/>
        <w:rPr>
          <w:color w:val="000000"/>
          <w:sz w:val="28"/>
          <w:szCs w:val="28"/>
        </w:rPr>
      </w:pPr>
      <w:r w:rsidRPr="001F15A1">
        <w:rPr>
          <w:color w:val="000000"/>
          <w:sz w:val="28"/>
          <w:szCs w:val="28"/>
        </w:rPr>
        <w:t xml:space="preserve">1) сведения о фактических объемах финансирования подпрограммы в целом и по каждому мероприятию в разрезе источников финансирования; </w:t>
      </w:r>
    </w:p>
    <w:p w:rsidR="00B845FF" w:rsidRPr="001F15A1" w:rsidRDefault="00B845FF" w:rsidP="00B845FF">
      <w:pPr>
        <w:ind w:firstLine="851"/>
        <w:jc w:val="both"/>
        <w:rPr>
          <w:color w:val="000000"/>
          <w:sz w:val="28"/>
          <w:szCs w:val="28"/>
        </w:rPr>
      </w:pPr>
      <w:r w:rsidRPr="001F15A1">
        <w:rPr>
          <w:color w:val="000000"/>
          <w:sz w:val="28"/>
          <w:szCs w:val="28"/>
        </w:rPr>
        <w:t>2) сведения о фактическом выполнении подпрограммных мероприятий, с указанием причин их невыполнения или неполного выполнения;</w:t>
      </w:r>
    </w:p>
    <w:p w:rsidR="00B845FF" w:rsidRPr="001F15A1" w:rsidRDefault="00B845FF" w:rsidP="00B845FF">
      <w:pPr>
        <w:ind w:firstLine="851"/>
        <w:jc w:val="both"/>
        <w:rPr>
          <w:color w:val="000000"/>
          <w:sz w:val="28"/>
          <w:szCs w:val="28"/>
        </w:rPr>
      </w:pPr>
      <w:r w:rsidRPr="001F15A1">
        <w:rPr>
          <w:color w:val="000000"/>
          <w:sz w:val="28"/>
          <w:szCs w:val="28"/>
        </w:rPr>
        <w:t>3) сведения о соответствии фактически достигнутых показателях реализации подпрограммы, установленных при утверждении подпрограммы;</w:t>
      </w:r>
    </w:p>
    <w:p w:rsidR="00B845FF" w:rsidRPr="001F15A1" w:rsidRDefault="00B845FF" w:rsidP="00B845FF">
      <w:pPr>
        <w:ind w:firstLine="851"/>
        <w:jc w:val="both"/>
        <w:rPr>
          <w:color w:val="000000"/>
          <w:sz w:val="28"/>
          <w:szCs w:val="28"/>
        </w:rPr>
      </w:pPr>
      <w:r w:rsidRPr="001F15A1">
        <w:rPr>
          <w:color w:val="000000"/>
          <w:sz w:val="28"/>
          <w:szCs w:val="28"/>
        </w:rPr>
        <w:t>4) сведения о соответствии достигнутых результатов фактическим затратам на реализацию муниципальной подпрограммы;</w:t>
      </w:r>
    </w:p>
    <w:p w:rsidR="00B845FF" w:rsidRPr="001F15A1" w:rsidRDefault="00B845FF" w:rsidP="00B845FF">
      <w:pPr>
        <w:ind w:firstLine="851"/>
        <w:jc w:val="both"/>
        <w:rPr>
          <w:color w:val="000000"/>
          <w:sz w:val="28"/>
          <w:szCs w:val="28"/>
        </w:rPr>
      </w:pPr>
      <w:r w:rsidRPr="001F15A1">
        <w:rPr>
          <w:color w:val="000000"/>
          <w:sz w:val="28"/>
          <w:szCs w:val="28"/>
        </w:rPr>
        <w:lastRenderedPageBreak/>
        <w:t>5) оценку влияния фактических результатов реализации подпрограммы на различные области социальной сферы и экономики района.</w:t>
      </w:r>
    </w:p>
    <w:p w:rsidR="00B845FF" w:rsidRPr="001F15A1" w:rsidRDefault="00B845FF" w:rsidP="00B845FF">
      <w:pPr>
        <w:shd w:val="clear" w:color="auto" w:fill="FFFFFF"/>
        <w:ind w:firstLine="851"/>
        <w:jc w:val="both"/>
        <w:rPr>
          <w:sz w:val="28"/>
          <w:szCs w:val="28"/>
        </w:rPr>
      </w:pPr>
      <w:r w:rsidRPr="001F15A1">
        <w:rPr>
          <w:sz w:val="28"/>
          <w:szCs w:val="28"/>
        </w:rPr>
        <w:t>Получателем средств местного бюджета является отдел инвестиционного развития и мониторинга управления экономики и прогнозирования администрации муниципального образования Крымский район.</w:t>
      </w:r>
    </w:p>
    <w:p w:rsidR="00B845FF" w:rsidRPr="001F15A1" w:rsidRDefault="00B845FF" w:rsidP="00B845FF">
      <w:pPr>
        <w:shd w:val="clear" w:color="auto" w:fill="FFFFFF"/>
        <w:jc w:val="both"/>
        <w:rPr>
          <w:sz w:val="28"/>
          <w:szCs w:val="28"/>
        </w:rPr>
      </w:pPr>
    </w:p>
    <w:p w:rsidR="00B845FF" w:rsidRPr="001F15A1" w:rsidRDefault="00B845FF" w:rsidP="00B845FF">
      <w:pPr>
        <w:outlineLvl w:val="0"/>
        <w:rPr>
          <w:bCs/>
          <w:kern w:val="32"/>
          <w:sz w:val="28"/>
          <w:szCs w:val="28"/>
        </w:rPr>
      </w:pPr>
    </w:p>
    <w:p w:rsidR="00B845FF" w:rsidRPr="001F15A1" w:rsidRDefault="00B845FF" w:rsidP="00B845FF">
      <w:pPr>
        <w:outlineLvl w:val="0"/>
        <w:rPr>
          <w:bCs/>
          <w:kern w:val="32"/>
          <w:sz w:val="28"/>
          <w:szCs w:val="28"/>
        </w:rPr>
      </w:pPr>
    </w:p>
    <w:p w:rsidR="00B845FF" w:rsidRPr="001F15A1" w:rsidRDefault="00B845FF" w:rsidP="00B845FF">
      <w:pPr>
        <w:tabs>
          <w:tab w:val="right" w:pos="9355"/>
        </w:tabs>
        <w:rPr>
          <w:sz w:val="28"/>
          <w:szCs w:val="28"/>
        </w:rPr>
      </w:pPr>
      <w:r w:rsidRPr="001F15A1">
        <w:rPr>
          <w:sz w:val="28"/>
          <w:szCs w:val="28"/>
        </w:rPr>
        <w:t xml:space="preserve">Начальник отдела инвестиционного </w:t>
      </w:r>
    </w:p>
    <w:p w:rsidR="00B845FF" w:rsidRPr="001F15A1" w:rsidRDefault="00B845FF" w:rsidP="00B845FF">
      <w:pPr>
        <w:tabs>
          <w:tab w:val="right" w:pos="9355"/>
        </w:tabs>
        <w:rPr>
          <w:sz w:val="28"/>
          <w:szCs w:val="28"/>
        </w:rPr>
      </w:pPr>
      <w:r w:rsidRPr="001F15A1">
        <w:rPr>
          <w:sz w:val="28"/>
          <w:szCs w:val="28"/>
        </w:rPr>
        <w:t xml:space="preserve">развития и мониторинга </w:t>
      </w:r>
    </w:p>
    <w:p w:rsidR="00B845FF" w:rsidRPr="001F15A1" w:rsidRDefault="00B845FF" w:rsidP="00B845FF">
      <w:pPr>
        <w:tabs>
          <w:tab w:val="right" w:pos="9355"/>
        </w:tabs>
        <w:rPr>
          <w:sz w:val="28"/>
          <w:szCs w:val="28"/>
        </w:rPr>
      </w:pPr>
      <w:r w:rsidRPr="001F15A1">
        <w:rPr>
          <w:sz w:val="28"/>
          <w:szCs w:val="28"/>
        </w:rPr>
        <w:t xml:space="preserve">управления  экономики </w:t>
      </w:r>
    </w:p>
    <w:p w:rsidR="00B845FF" w:rsidRPr="001F15A1" w:rsidRDefault="00B845FF" w:rsidP="00B845FF">
      <w:pPr>
        <w:tabs>
          <w:tab w:val="right" w:pos="9355"/>
        </w:tabs>
        <w:rPr>
          <w:sz w:val="28"/>
          <w:szCs w:val="28"/>
        </w:rPr>
      </w:pPr>
      <w:r w:rsidRPr="001F15A1">
        <w:rPr>
          <w:sz w:val="28"/>
          <w:szCs w:val="28"/>
        </w:rPr>
        <w:t>и прогнозирования администрации</w:t>
      </w:r>
      <w:r w:rsidRPr="001F15A1">
        <w:rPr>
          <w:sz w:val="28"/>
          <w:szCs w:val="28"/>
        </w:rPr>
        <w:tab/>
        <w:t xml:space="preserve">     </w:t>
      </w:r>
      <w:proofErr w:type="spellStart"/>
      <w:r w:rsidRPr="001F15A1">
        <w:rPr>
          <w:sz w:val="28"/>
          <w:szCs w:val="28"/>
        </w:rPr>
        <w:t>О.П.Сергеева</w:t>
      </w:r>
      <w:proofErr w:type="spellEnd"/>
      <w:r w:rsidRPr="001F15A1">
        <w:rPr>
          <w:sz w:val="28"/>
          <w:szCs w:val="28"/>
        </w:rPr>
        <w:t xml:space="preserve"> </w:t>
      </w:r>
    </w:p>
    <w:p w:rsidR="00B845FF" w:rsidRDefault="00B845FF" w:rsidP="00B845FF">
      <w:pPr>
        <w:jc w:val="both"/>
        <w:rPr>
          <w:sz w:val="28"/>
          <w:szCs w:val="28"/>
        </w:rPr>
      </w:pPr>
    </w:p>
    <w:p w:rsidR="00B845FF" w:rsidRDefault="00B845FF" w:rsidP="00B845FF"/>
    <w:p w:rsidR="00B845FF" w:rsidRDefault="00B845FF" w:rsidP="00B845FF"/>
    <w:p w:rsidR="00B845FF" w:rsidRDefault="00B845FF"/>
    <w:p w:rsidR="00B845FF" w:rsidRDefault="00B845FF"/>
    <w:p w:rsidR="00B845FF" w:rsidRDefault="00B845FF"/>
    <w:sectPr w:rsidR="00B845FF" w:rsidSect="00BA27BA"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CE" w:rsidRDefault="005438CE" w:rsidP="00C600C2">
      <w:r>
        <w:separator/>
      </w:r>
    </w:p>
  </w:endnote>
  <w:endnote w:type="continuationSeparator" w:id="0">
    <w:p w:rsidR="005438CE" w:rsidRDefault="005438CE" w:rsidP="00C6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FF" w:rsidRDefault="00B845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FF" w:rsidRDefault="00B845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FF" w:rsidRDefault="00B845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CE" w:rsidRDefault="005438CE" w:rsidP="00C600C2">
      <w:r>
        <w:separator/>
      </w:r>
    </w:p>
  </w:footnote>
  <w:footnote w:type="continuationSeparator" w:id="0">
    <w:p w:rsidR="005438CE" w:rsidRDefault="005438CE" w:rsidP="00C60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FF" w:rsidRDefault="00B845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FF" w:rsidRPr="00DB64E7" w:rsidRDefault="00B845FF" w:rsidP="009873B5">
    <w:pPr>
      <w:pStyle w:val="a3"/>
      <w:jc w:val="center"/>
      <w:rPr>
        <w:sz w:val="28"/>
        <w:szCs w:val="28"/>
      </w:rPr>
    </w:pPr>
    <w:r>
      <w:rPr>
        <w:sz w:val="28"/>
        <w:szCs w:val="28"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FF" w:rsidRDefault="00B845FF">
    <w:pPr>
      <w:pStyle w:val="a3"/>
      <w:jc w:val="center"/>
    </w:pPr>
    <w:r>
      <w:t>29</w:t>
    </w:r>
  </w:p>
  <w:p w:rsidR="00B845FF" w:rsidRDefault="00B845F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FF" w:rsidRDefault="00B845FF" w:rsidP="004E0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45FF" w:rsidRDefault="00B845F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FF" w:rsidRDefault="00B845FF">
    <w:pPr>
      <w:pStyle w:val="a3"/>
      <w:jc w:val="center"/>
    </w:pPr>
    <w:r>
      <w:t>14</w:t>
    </w:r>
  </w:p>
  <w:p w:rsidR="00B845FF" w:rsidRDefault="00B845FF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FF" w:rsidRDefault="00B845FF" w:rsidP="000F7A07">
    <w:pPr>
      <w:pStyle w:val="a3"/>
      <w:jc w:val="center"/>
    </w:pPr>
    <w:r>
      <w:t>29</w:t>
    </w:r>
  </w:p>
  <w:p w:rsidR="00B845FF" w:rsidRDefault="00B845FF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59" w:rsidRDefault="006E00FF" w:rsidP="004B7C1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42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3519">
      <w:rPr>
        <w:rStyle w:val="a5"/>
        <w:noProof/>
      </w:rPr>
      <w:t>17</w:t>
    </w:r>
    <w:r>
      <w:rPr>
        <w:rStyle w:val="a5"/>
      </w:rPr>
      <w:fldChar w:fldCharType="end"/>
    </w:r>
  </w:p>
  <w:p w:rsidR="00174259" w:rsidRDefault="001742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25A2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43B"/>
    <w:rsid w:val="000160DF"/>
    <w:rsid w:val="00064887"/>
    <w:rsid w:val="00086BC6"/>
    <w:rsid w:val="00095174"/>
    <w:rsid w:val="000D3C5B"/>
    <w:rsid w:val="00106128"/>
    <w:rsid w:val="00121020"/>
    <w:rsid w:val="0014664C"/>
    <w:rsid w:val="001605E9"/>
    <w:rsid w:val="00160B50"/>
    <w:rsid w:val="00162AF8"/>
    <w:rsid w:val="00174259"/>
    <w:rsid w:val="00181C46"/>
    <w:rsid w:val="00242B99"/>
    <w:rsid w:val="00250057"/>
    <w:rsid w:val="00285E39"/>
    <w:rsid w:val="002C672D"/>
    <w:rsid w:val="00313E17"/>
    <w:rsid w:val="00334448"/>
    <w:rsid w:val="00351C75"/>
    <w:rsid w:val="00372A22"/>
    <w:rsid w:val="004045D2"/>
    <w:rsid w:val="004B7C1E"/>
    <w:rsid w:val="004D7F92"/>
    <w:rsid w:val="004F41D0"/>
    <w:rsid w:val="005113CB"/>
    <w:rsid w:val="005438CE"/>
    <w:rsid w:val="00547262"/>
    <w:rsid w:val="005D63A7"/>
    <w:rsid w:val="006021D1"/>
    <w:rsid w:val="00610926"/>
    <w:rsid w:val="006354EC"/>
    <w:rsid w:val="006B743B"/>
    <w:rsid w:val="006E00FF"/>
    <w:rsid w:val="006F6F6A"/>
    <w:rsid w:val="00780FFB"/>
    <w:rsid w:val="007B1FDF"/>
    <w:rsid w:val="008018C8"/>
    <w:rsid w:val="00814C9C"/>
    <w:rsid w:val="00836671"/>
    <w:rsid w:val="009220EE"/>
    <w:rsid w:val="00954C2E"/>
    <w:rsid w:val="0099667C"/>
    <w:rsid w:val="00A10A26"/>
    <w:rsid w:val="00A669F5"/>
    <w:rsid w:val="00A71D26"/>
    <w:rsid w:val="00B27982"/>
    <w:rsid w:val="00B845FF"/>
    <w:rsid w:val="00BA27BA"/>
    <w:rsid w:val="00C04A19"/>
    <w:rsid w:val="00C11214"/>
    <w:rsid w:val="00C54BAE"/>
    <w:rsid w:val="00C600C2"/>
    <w:rsid w:val="00C628A9"/>
    <w:rsid w:val="00CB0DA5"/>
    <w:rsid w:val="00D4544F"/>
    <w:rsid w:val="00D52AB1"/>
    <w:rsid w:val="00E403C9"/>
    <w:rsid w:val="00E83519"/>
    <w:rsid w:val="00EA2A75"/>
    <w:rsid w:val="00EF677F"/>
    <w:rsid w:val="00F00378"/>
    <w:rsid w:val="00FB104F"/>
    <w:rsid w:val="00FD1555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 Знак,Верхний колонтитул Знак Знак1 Знак,Верхний колонтитул Знак Знак Знак Знак,Header Char Знак Знак Знак Знак,Верхний колонтитул Знак1 Знак Знак Знак,Header Char Знак Знак1 Знак"/>
    <w:basedOn w:val="a"/>
    <w:link w:val="a4"/>
    <w:uiPriority w:val="99"/>
    <w:rsid w:val="00BA27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04F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rsid w:val="00BA27BA"/>
  </w:style>
  <w:style w:type="paragraph" w:customStyle="1" w:styleId="1">
    <w:name w:val="Знак Знак Знак Знак Знак Знак Знак Знак Знак1"/>
    <w:basedOn w:val="a"/>
    <w:rsid w:val="00EA2A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Верхний колонтитул Знак1"/>
    <w:aliases w:val="Верхний колонтитул Знак1 Знак Знак,Верхний колонтитул Знак Знак1 Знак Знак,Верхний колонтитул Знак Знак Знак Знак Знак,Header Char Знак Знак Знак Знак Знак,Верхний колонтитул Знак1 Знак Знак Знак Знак"/>
    <w:uiPriority w:val="99"/>
    <w:rsid w:val="00B845F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B845FF"/>
  </w:style>
  <w:style w:type="character" w:styleId="a6">
    <w:name w:val="Hyperlink"/>
    <w:uiPriority w:val="99"/>
    <w:semiHidden/>
    <w:unhideWhenUsed/>
    <w:rsid w:val="00B845FF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B845F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845F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krymsk-region.ru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krymsk-region.ru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krymsk-regio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47</Pages>
  <Words>9475</Words>
  <Characters>54008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30</cp:revision>
  <cp:lastPrinted>2018-12-03T12:35:00Z</cp:lastPrinted>
  <dcterms:created xsi:type="dcterms:W3CDTF">2018-01-19T06:38:00Z</dcterms:created>
  <dcterms:modified xsi:type="dcterms:W3CDTF">2020-07-20T12:16:00Z</dcterms:modified>
</cp:coreProperties>
</file>